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рулона листового металла, толщина: 0,4 мм, цвет: вишнево-красный, вес: 34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3 221.00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