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10095–ОАЗФ/2/26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26</w:t>
      </w:r>
      <w:r>
        <w:rPr>
          <w:rFonts w:eastAsia="Times New Roman"/>
        </w:rPr>
        <w:t>: Производственные остатки рулона листового металла, толщина: 0,45 мм, цвет: коричневый, вес: 84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7 957.00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