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10218–ОАОФ/2/4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Доля 100% в уставном капитале ООО «Прогресс»  ОГРН: 1085249000440, ИНН: 5214009480, КПП: 524901001..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А43-1286/2021.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Кондратьев Максим Леонидович.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«27» марта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мая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мая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мая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