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519592E" w14:textId="1D7FDA0E" w:rsidR="003B3D17" w:rsidRDefault="0081081D" w:rsidP="008B6FC3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4CDD0E5F" wp14:editId="13116573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55195931" w14:textId="77777777" w:rsidR="003B3D17" w:rsidRDefault="008B6F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10171–ОТПП/1/4</w:t>
      </w:r>
    </w:p>
    <w:p w14:paraId="55195932" w14:textId="77777777" w:rsidR="003B3D17" w:rsidRDefault="008B6F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55195933" w14:textId="77777777" w:rsidR="003B3D17" w:rsidRDefault="008B6F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4  </w:t>
      </w:r>
    </w:p>
    <w:p w14:paraId="55195934" w14:textId="77777777" w:rsidR="003B3D17" w:rsidRDefault="003B3D17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14:paraId="55195935" w14:textId="77777777" w:rsidR="003B3D17" w:rsidRDefault="008B6FC3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«6» мая 2025 года.</w:t>
      </w:r>
    </w:p>
    <w:p w14:paraId="55195936" w14:textId="77777777" w:rsidR="003B3D17" w:rsidRDefault="003B3D17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55195937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5195938" w14:textId="77777777" w:rsidR="003B3D17" w:rsidRDefault="008B6FC3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14:paraId="55195939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5519593A" w14:textId="77777777" w:rsidR="003B3D17" w:rsidRDefault="008B6FC3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10171-ОТПП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«Поволжская дорожно-строительная компания»;</w:t>
      </w:r>
    </w:p>
    <w:p w14:paraId="5519593B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519593C" w14:textId="77777777" w:rsidR="003B3D17" w:rsidRDefault="008B6FC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</w:t>
      </w:r>
      <w:r>
        <w:rPr>
          <w:rFonts w:eastAsia="Times New Roman"/>
        </w:rPr>
        <w:t>: Лот №4:Права требования ООО  «Поволжская дорожно-строительная компания»  к ООО "СДС – Управление строительства" (ОГРН:1031316003355, ИНН: 1326187846) в размере 4 701 900 рублей (в том числе, основной долг в сумме 4 478 000 рублей, неустойка в сумме 223 900 рублей), включенные в реестр требований кредиторов третьей очереди в Деле о банкротстве ООО "СДС – Управление строительства" №А39-8918/2018 Определением Арбитражного суда Республики Мордовия от 22 декабря 2020 года.
Права требования ООО  «Поволжская дорожно-строительная компания»  к ООО "СДС – Управление строительства" (ОГРН:1031316003355, ИНН: 1326187846) в размере 20 489 878 руб. (основной долг), включенные в реестр требований кредиторов третьей очереди в Деле о банкрот-стве ООО "СДС – Управление строительства" №А39-8918/2018 Определением Арбитражного су-да Республики Мордовия от 22 декабря 2020 года.
Права требования ООО  «Поволжская дорожно-строительная компания»  к ООО "СДС – Управление строительства" (ОГРН:1031316003355, ИНН: 1326187846) в размере 10 707 200 руб. (основной долг), включенные в реестр требований кредиторов третьей очереди в Деле о банкрот-стве ООО "СДС – Управление строительства" №А39-8918/2018 Определением Арбитражного суда Республики Мордовия от 22 декабря 2020 года.
Всего в размере: 35 898 978 руб. (в т.ч. основной долг – 35 675 078 руб., неустойка -223 900 руб.)..</w:t>
      </w:r>
    </w:p>
    <w:p w14:paraId="5519593D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5519593E" w14:textId="77777777" w:rsidR="003B3D17" w:rsidRDefault="008B6FC3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35 898 978.00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</w:p>
    <w:bookmarkEnd w:id="3"/>
    <w:p w14:paraId="5519593F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55195940" w14:textId="77777777" w:rsidR="003B3D17" w:rsidRDefault="008B6FC3">
      <w:pPr>
        <w:spacing w:after="120" w:line="264" w:lineRule="auto"/>
        <w:ind w:firstLine="567"/>
      </w:pPr>
      <w:r>
        <w:t>А39-11448/2021.</w:t>
      </w:r>
    </w:p>
    <w:p w14:paraId="55195941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55195942" w14:textId="77777777" w:rsidR="003B3D17" w:rsidRDefault="008B6FC3">
      <w:pPr>
        <w:spacing w:after="120" w:line="264" w:lineRule="auto"/>
        <w:ind w:firstLine="567"/>
      </w:pPr>
      <w:bookmarkStart w:id="4" w:name="_Hlk38153501"/>
      <w:bookmarkEnd w:id="4"/>
      <w:r>
        <w:t>Арбитражный суд Республики Мордовия.</w:t>
      </w:r>
    </w:p>
    <w:p w14:paraId="55195943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5" w:name="_Hlk37884772"/>
      <w:r>
        <w:rPr>
          <w:b/>
          <w:bCs/>
        </w:rPr>
        <w:t>Наименование должника</w:t>
      </w:r>
      <w:bookmarkEnd w:id="5"/>
    </w:p>
    <w:p w14:paraId="55195944" w14:textId="77777777" w:rsidR="003B3D17" w:rsidRDefault="008B6FC3">
      <w:pPr>
        <w:spacing w:after="120" w:line="264" w:lineRule="auto"/>
        <w:ind w:firstLine="567"/>
      </w:pPr>
      <w:r>
        <w:t>ООО «Поволжская дорожно-строительная компания».</w:t>
      </w:r>
    </w:p>
    <w:p w14:paraId="55195945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55195946" w14:textId="77777777" w:rsidR="003B3D17" w:rsidRDefault="008B6FC3">
      <w:pPr>
        <w:spacing w:after="120" w:line="264" w:lineRule="auto"/>
        <w:ind w:firstLine="567"/>
        <w:rPr>
          <w:lang w:val="en-US"/>
        </w:rPr>
      </w:pPr>
      <w:bookmarkStart w:id="6" w:name="_Hlk37882833"/>
      <w:bookmarkEnd w:id="6"/>
      <w:r>
        <w:rPr>
          <w:lang w:val="en-US"/>
        </w:rPr>
        <w:t>Лисицын Алексей Витальевич.</w:t>
      </w:r>
    </w:p>
    <w:p w14:paraId="55195947" w14:textId="77777777" w:rsidR="003B3D17" w:rsidRDefault="008B6FC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55195948" w14:textId="77777777" w:rsidR="003B3D17" w:rsidRDefault="008B6F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Лисицын Алексей Витальевич.</w:t>
      </w:r>
    </w:p>
    <w:p w14:paraId="55195949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6C3B398F" w14:textId="77777777" w:rsidR="008B6FC3" w:rsidRDefault="008B6FC3" w:rsidP="008B6FC3">
      <w:pPr>
        <w:spacing w:after="120" w:line="264" w:lineRule="auto"/>
        <w:ind w:left="567"/>
      </w:pPr>
      <w:r>
        <w:t xml:space="preserve">Оператор электронной площадки: 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 xml:space="preserve">. </w:t>
      </w:r>
    </w:p>
    <w:p w14:paraId="5519594B" w14:textId="143D5071" w:rsidR="003B3D17" w:rsidRDefault="008B6FC3" w:rsidP="008B6FC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81081D">
        <w:t>Альянс Трейд</w:t>
      </w:r>
      <w:r>
        <w:t xml:space="preserve">», адрес в сети интернет: </w:t>
      </w:r>
      <w:r>
        <w:rPr>
          <w:color w:val="800000"/>
          <w:u w:val="single"/>
        </w:rPr>
        <w:t>https://trade-alliance.ru/</w:t>
      </w:r>
    </w:p>
    <w:p w14:paraId="5519594C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14:paraId="5519594D" w14:textId="77777777" w:rsidR="003B3D17" w:rsidRDefault="008B6FC3">
      <w:pPr>
        <w:spacing w:after="120" w:line="264" w:lineRule="auto"/>
        <w:ind w:left="142" w:firstLine="425"/>
      </w:pPr>
      <w:r>
        <w:t>24.04.2025 13:00:00 ⇆ 29.04.2025 13:00:00</w:t>
      </w:r>
      <w:bookmarkStart w:id="7" w:name="_Hlk38027018"/>
      <w:bookmarkStart w:id="8" w:name="_Hlk38153468"/>
      <w:bookmarkEnd w:id="7"/>
      <w:bookmarkEnd w:id="8"/>
    </w:p>
    <w:p w14:paraId="5519594E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3B3D17" w14:paraId="55195952" w14:textId="7777777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4F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0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1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3B3D17" w14:paraId="55195957" w14:textId="7777777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3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«29» апреля 2025 года, время:  12:56:19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4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Слипченко Дмитрий Сергеевич</w:t>
            </w:r>
          </w:p>
          <w:p w14:paraId="55195955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ИНН:711410410840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6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отклонена </w:t>
            </w:r>
          </w:p>
        </w:tc>
      </w:tr>
    </w:tbl>
    <w:p w14:paraId="55195958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3B3D17" w14:paraId="5519595B" w14:textId="7777777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9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A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3B3D17" w14:paraId="5519595F" w14:textId="7777777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C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 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D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14:paraId="5519595E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</w:tc>
      </w:tr>
    </w:tbl>
    <w:p w14:paraId="55195960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3B3D17" w14:paraId="55195964" w14:textId="77777777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1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2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3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3B3D17" w14:paraId="55195969" w14:textId="77777777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5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«29» апреля 2025 года, время:  12:56:19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6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Слипченко Дмитрий Сергеевич</w:t>
            </w:r>
          </w:p>
          <w:p w14:paraId="55195967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ИНН:711410410840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8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отсутствие задатка для участия в торгах</w:t>
            </w:r>
          </w:p>
        </w:tc>
      </w:tr>
    </w:tbl>
    <w:p w14:paraId="5519596A" w14:textId="77777777" w:rsidR="003B3D17" w:rsidRDefault="008B6FC3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5519596B" w14:textId="77777777" w:rsidR="003B3D17" w:rsidRDefault="008B6FC3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(Лисицын Алексей Витальевич) </w:t>
      </w:r>
    </w:p>
    <w:p w14:paraId="5519596C" w14:textId="77777777" w:rsidR="003B3D17" w:rsidRDefault="008B6FC3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Лисицын Алексей Витальевич</w:t>
      </w:r>
    </w:p>
    <w:p w14:paraId="5519596D" w14:textId="77777777" w:rsidR="003B3D17" w:rsidRDefault="003B3D17">
      <w:pPr>
        <w:pStyle w:val="af5"/>
        <w:spacing w:before="280" w:after="280"/>
        <w:ind w:firstLine="426"/>
        <w:jc w:val="both"/>
        <w:rPr>
          <w:lang w:val="en-US"/>
        </w:rPr>
      </w:pPr>
    </w:p>
    <w:p w14:paraId="5519596E" w14:textId="77777777" w:rsidR="003B3D17" w:rsidRDefault="003B3D17">
      <w:pPr>
        <w:spacing w:line="264" w:lineRule="auto"/>
        <w:ind w:firstLine="567"/>
        <w:rPr>
          <w:lang w:val="en-US"/>
        </w:rPr>
      </w:pPr>
    </w:p>
    <w:p w14:paraId="5519596F" w14:textId="77777777" w:rsidR="003B3D17" w:rsidRDefault="003B3D17">
      <w:pPr>
        <w:spacing w:line="264" w:lineRule="auto"/>
        <w:ind w:firstLine="567"/>
        <w:rPr>
          <w:lang w:val="en-US"/>
        </w:rPr>
      </w:pPr>
    </w:p>
    <w:sectPr w:rsidR="003B3D17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CC5FF9F" w14:textId="77777777" w:rsidR="00D16834" w:rsidRDefault="00D16834">
      <w:r>
        <w:separator/>
      </w:r>
    </w:p>
  </w:endnote>
  <w:endnote w:type="continuationSeparator" w:id="0">
    <w:p w14:paraId="7C4AB33B" w14:textId="77777777" w:rsidR="00D16834" w:rsidRDefault="00D168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13B1C8E" w14:textId="77777777" w:rsidR="00D16834" w:rsidRDefault="00D16834">
      <w:r>
        <w:separator/>
      </w:r>
    </w:p>
  </w:footnote>
  <w:footnote w:type="continuationSeparator" w:id="0">
    <w:p w14:paraId="7B328A3B" w14:textId="77777777" w:rsidR="00D16834" w:rsidRDefault="00D1683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195976" w14:textId="77777777" w:rsidR="003B3D17" w:rsidRDefault="008B6FC3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5195977" wp14:editId="55195978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3D17"/>
    <w:rsid w:val="003B3D17"/>
    <w:rsid w:val="0081081D"/>
    <w:rsid w:val="008B6FC3"/>
    <w:rsid w:val="00B73CE4"/>
    <w:rsid w:val="00C75EE1"/>
    <w:rsid w:val="00D168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19592E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</TotalTime>
  <Pages>2</Pages>
  <Words>271</Words>
  <Characters>1545</Characters>
  <Application>Microsoft Office Word</Application>
  <DocSecurity>0</DocSecurity>
  <Lines>12</Lines>
  <Paragraphs>3</Paragraphs>
  <ScaleCrop>false</ScaleCrop>
  <Company/>
  <LinksUpToDate>false</LinksUpToDate>
  <CharactersWithSpaces>1813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39</cp:revision>
  <dcterms:created xsi:type="dcterms:W3CDTF">2018-02-15T22:24:00Z</dcterms:created>
  <dcterms:modified xsi:type="dcterms:W3CDTF">2024-03-13T10:54:00Z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