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4675">
        <w:rPr>
          <w:rFonts w:ascii="Times New Roman" w:hAnsi="Times New Roman" w:cs="Times New Roman"/>
          <w:b/>
        </w:rPr>
        <w:t>ДОГОВОР О ЗАДАТКЕ N ____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в счет обеспечения оплаты </w:t>
      </w:r>
      <w:r w:rsidR="008606D7">
        <w:rPr>
          <w:rFonts w:ascii="Times New Roman" w:hAnsi="Times New Roman" w:cs="Times New Roman"/>
        </w:rPr>
        <w:t>имущества</w:t>
      </w:r>
      <w:r w:rsidRPr="00ED4675">
        <w:rPr>
          <w:rFonts w:ascii="Times New Roman" w:hAnsi="Times New Roman" w:cs="Times New Roman"/>
        </w:rPr>
        <w:t>,</w:t>
      </w:r>
    </w:p>
    <w:p w:rsidR="00A155A7" w:rsidRPr="00ED4675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>приобретаемого на торгах, организуемых для реализации имущества должника</w:t>
      </w: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D4675">
        <w:rPr>
          <w:rFonts w:ascii="Times New Roman" w:hAnsi="Times New Roman" w:cs="Times New Roman"/>
        </w:rPr>
        <w:t xml:space="preserve">          </w:t>
      </w:r>
      <w:r w:rsidR="00A155A7" w:rsidRPr="00ED4675">
        <w:rPr>
          <w:rFonts w:ascii="Times New Roman" w:hAnsi="Times New Roman" w:cs="Times New Roman"/>
        </w:rPr>
        <w:t xml:space="preserve">г. </w:t>
      </w:r>
      <w:r w:rsidR="00A24255" w:rsidRPr="00ED4675">
        <w:rPr>
          <w:rFonts w:ascii="Times New Roman" w:hAnsi="Times New Roman" w:cs="Times New Roman"/>
        </w:rPr>
        <w:t xml:space="preserve">_____________         </w:t>
      </w:r>
      <w:r w:rsidRPr="00ED4675">
        <w:rPr>
          <w:rFonts w:ascii="Times New Roman" w:hAnsi="Times New Roman" w:cs="Times New Roman"/>
        </w:rPr>
        <w:t xml:space="preserve">                                                             "___"________ ____ г.</w:t>
      </w:r>
    </w:p>
    <w:p w:rsidR="00EA7D33" w:rsidRPr="00B35912" w:rsidRDefault="006E597F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br/>
      </w:r>
    </w:p>
    <w:p w:rsidR="00EA7D33" w:rsidRPr="0085099A" w:rsidRDefault="00B35912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912">
        <w:rPr>
          <w:rFonts w:ascii="Times New Roman" w:hAnsi="Times New Roman" w:cs="Times New Roman"/>
          <w:b/>
          <w:sz w:val="24"/>
          <w:szCs w:val="24"/>
        </w:rPr>
        <w:t>Конкурсный управляющий</w:t>
      </w:r>
      <w:r w:rsidRPr="008400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099A" w:rsidRPr="0085099A">
        <w:rPr>
          <w:rFonts w:ascii="Times New Roman" w:hAnsi="Times New Roman" w:cs="Times New Roman"/>
          <w:b/>
          <w:sz w:val="24"/>
          <w:szCs w:val="24"/>
        </w:rPr>
        <w:t>ООО «</w:t>
      </w:r>
      <w:proofErr w:type="spellStart"/>
      <w:r w:rsidR="0085099A" w:rsidRPr="0085099A">
        <w:rPr>
          <w:rFonts w:ascii="Times New Roman" w:hAnsi="Times New Roman" w:cs="Times New Roman"/>
          <w:b/>
          <w:sz w:val="24"/>
          <w:szCs w:val="24"/>
        </w:rPr>
        <w:t>Стальресурс</w:t>
      </w:r>
      <w:proofErr w:type="spellEnd"/>
      <w:r w:rsidR="0085099A" w:rsidRPr="0085099A">
        <w:rPr>
          <w:rFonts w:ascii="Times New Roman" w:hAnsi="Times New Roman" w:cs="Times New Roman"/>
          <w:b/>
          <w:sz w:val="24"/>
          <w:szCs w:val="24"/>
        </w:rPr>
        <w:t>»</w:t>
      </w:r>
      <w:r w:rsidR="0085099A" w:rsidRPr="0085099A">
        <w:rPr>
          <w:rFonts w:ascii="Times New Roman" w:hAnsi="Times New Roman" w:cs="Times New Roman"/>
          <w:sz w:val="24"/>
          <w:szCs w:val="24"/>
        </w:rPr>
        <w:t xml:space="preserve"> (ИНН 7718954790, ОГРН 5137746042286, г. Москва, </w:t>
      </w:r>
      <w:proofErr w:type="spellStart"/>
      <w:r w:rsidR="0085099A" w:rsidRPr="0085099A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="0085099A" w:rsidRPr="0085099A">
        <w:rPr>
          <w:rFonts w:ascii="Times New Roman" w:hAnsi="Times New Roman" w:cs="Times New Roman"/>
          <w:sz w:val="24"/>
          <w:szCs w:val="24"/>
        </w:rPr>
        <w:t>-д Анадырский, д. 21, ком 3)</w:t>
      </w:r>
      <w:r w:rsidRPr="008400FF">
        <w:rPr>
          <w:rFonts w:ascii="Times New Roman" w:hAnsi="Times New Roman" w:cs="Times New Roman"/>
          <w:sz w:val="24"/>
          <w:szCs w:val="24"/>
        </w:rPr>
        <w:t xml:space="preserve"> </w:t>
      </w:r>
      <w:r w:rsidRPr="008400FF">
        <w:rPr>
          <w:rFonts w:ascii="Times New Roman" w:hAnsi="Times New Roman" w:cs="Times New Roman"/>
          <w:b/>
          <w:sz w:val="24"/>
          <w:szCs w:val="24"/>
        </w:rPr>
        <w:t>Ерошкин Юрий Владимирович</w:t>
      </w:r>
      <w:r w:rsidR="00226002" w:rsidRPr="008400FF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,</w:t>
      </w:r>
      <w:r w:rsidR="001C0D88" w:rsidRPr="008400FF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 xml:space="preserve"> </w:t>
      </w:r>
      <w:r w:rsidR="001C0D88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именуем</w:t>
      </w:r>
      <w:r w:rsidR="00611365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ый</w:t>
      </w:r>
      <w:r w:rsidR="001C0D88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в дальнейшем </w:t>
      </w:r>
      <w:r w:rsidR="00611365" w:rsidRPr="008400FF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zh-CN"/>
        </w:rPr>
        <w:t>«Организатор торгов»,</w:t>
      </w:r>
      <w:r w:rsidR="001C0D88" w:rsidRPr="008400FF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 </w:t>
      </w:r>
      <w:r w:rsidRPr="008400FF">
        <w:rPr>
          <w:rFonts w:ascii="Times New Roman" w:hAnsi="Times New Roman" w:cs="Times New Roman"/>
          <w:sz w:val="24"/>
          <w:szCs w:val="24"/>
        </w:rPr>
        <w:t xml:space="preserve">действующий на основании решения Арбитражного суда </w:t>
      </w:r>
      <w:r w:rsidR="0085099A" w:rsidRPr="0085099A">
        <w:rPr>
          <w:rFonts w:ascii="Times New Roman" w:hAnsi="Times New Roman" w:cs="Times New Roman"/>
          <w:sz w:val="24"/>
          <w:szCs w:val="24"/>
        </w:rPr>
        <w:t>г.</w:t>
      </w:r>
      <w:r w:rsidR="0085099A">
        <w:rPr>
          <w:rFonts w:ascii="Times New Roman" w:hAnsi="Times New Roman" w:cs="Times New Roman"/>
          <w:sz w:val="24"/>
          <w:szCs w:val="24"/>
        </w:rPr>
        <w:t xml:space="preserve"> </w:t>
      </w:r>
      <w:r w:rsidR="0085099A" w:rsidRPr="0085099A">
        <w:rPr>
          <w:rFonts w:ascii="Times New Roman" w:hAnsi="Times New Roman" w:cs="Times New Roman"/>
          <w:sz w:val="24"/>
          <w:szCs w:val="24"/>
        </w:rPr>
        <w:t>Москвы от 13.12.2024 г. по делу №А40-233309/23-35-255 Б</w:t>
      </w:r>
      <w:r w:rsidR="00A155A7" w:rsidRPr="0085099A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A155A7" w:rsidRPr="00B35912" w:rsidRDefault="00A155A7" w:rsidP="00EA7D3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5912">
        <w:rPr>
          <w:rFonts w:ascii="Times New Roman" w:hAnsi="Times New Roman" w:cs="Times New Roman"/>
          <w:sz w:val="24"/>
          <w:szCs w:val="24"/>
        </w:rPr>
        <w:t xml:space="preserve">_____________, именуем___ в дальнейшем </w:t>
      </w:r>
      <w:r w:rsidR="00EA7D33" w:rsidRPr="00B35912">
        <w:rPr>
          <w:rFonts w:ascii="Times New Roman" w:hAnsi="Times New Roman" w:cs="Times New Roman"/>
          <w:sz w:val="24"/>
          <w:szCs w:val="24"/>
        </w:rPr>
        <w:t>«</w:t>
      </w:r>
      <w:r w:rsidRPr="00B35912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="00EA7D33" w:rsidRPr="00B35912">
        <w:rPr>
          <w:rFonts w:ascii="Times New Roman" w:hAnsi="Times New Roman" w:cs="Times New Roman"/>
          <w:sz w:val="24"/>
          <w:szCs w:val="24"/>
        </w:rPr>
        <w:t>»</w:t>
      </w:r>
      <w:r w:rsidRPr="00B35912">
        <w:rPr>
          <w:rFonts w:ascii="Times New Roman" w:hAnsi="Times New Roman" w:cs="Times New Roman"/>
          <w:sz w:val="24"/>
          <w:szCs w:val="24"/>
        </w:rPr>
        <w:t xml:space="preserve">, в лице __________, </w:t>
      </w:r>
      <w:proofErr w:type="spellStart"/>
      <w:r w:rsidRPr="00B3591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35912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C0D88" w:rsidRDefault="00A155A7" w:rsidP="001C0D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7"/>
      <w:bookmarkEnd w:id="0"/>
      <w:r w:rsidRPr="00EA7D33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EA7D33">
        <w:rPr>
          <w:rFonts w:ascii="Times New Roman" w:hAnsi="Times New Roman" w:cs="Times New Roman"/>
          <w:sz w:val="24"/>
          <w:szCs w:val="24"/>
        </w:rPr>
        <w:t xml:space="preserve">_________________, что составляет </w:t>
      </w:r>
      <w:r w:rsidR="003334EA">
        <w:rPr>
          <w:rFonts w:ascii="Times New Roman" w:hAnsi="Times New Roman" w:cs="Times New Roman"/>
          <w:sz w:val="24"/>
          <w:szCs w:val="24"/>
        </w:rPr>
        <w:t>1</w:t>
      </w:r>
      <w:r w:rsidR="00EA7D33">
        <w:rPr>
          <w:rFonts w:ascii="Times New Roman" w:hAnsi="Times New Roman" w:cs="Times New Roman"/>
          <w:sz w:val="24"/>
          <w:szCs w:val="24"/>
        </w:rPr>
        <w:t xml:space="preserve">0% 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3334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</w:t>
      </w:r>
      <w:r w:rsidR="00C6712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определенном</w:t>
      </w:r>
      <w:r w:rsidR="003334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периоде</w:t>
      </w:r>
      <w:r w:rsidR="006E597F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EA7D33">
        <w:rPr>
          <w:rFonts w:ascii="Times New Roman" w:hAnsi="Times New Roman" w:cs="Times New Roman"/>
          <w:sz w:val="24"/>
          <w:szCs w:val="24"/>
        </w:rPr>
        <w:t xml:space="preserve">в счет обеспечения оплаты приобретаемого на проводимом Организатором торгов аукционе </w:t>
      </w:r>
      <w:r w:rsidR="006E597F" w:rsidRPr="00EA7D33">
        <w:rPr>
          <w:rFonts w:ascii="Times New Roman" w:hAnsi="Times New Roman" w:cs="Times New Roman"/>
          <w:sz w:val="24"/>
          <w:szCs w:val="24"/>
        </w:rPr>
        <w:t>п</w:t>
      </w:r>
      <w:r w:rsidR="0063792A" w:rsidRPr="00EA7D33">
        <w:rPr>
          <w:rFonts w:ascii="Times New Roman" w:hAnsi="Times New Roman" w:cs="Times New Roman"/>
          <w:sz w:val="24"/>
          <w:szCs w:val="24"/>
        </w:rPr>
        <w:t>о продаже следующего имущества:</w:t>
      </w:r>
    </w:p>
    <w:p w:rsidR="00611365" w:rsidRPr="008400FF" w:rsidRDefault="008400FF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00FF">
        <w:rPr>
          <w:rFonts w:ascii="Times New Roman" w:hAnsi="Times New Roman" w:cs="Times New Roman"/>
          <w:sz w:val="24"/>
          <w:szCs w:val="24"/>
        </w:rPr>
        <w:t xml:space="preserve">Лот </w:t>
      </w:r>
      <w:r w:rsidR="0085099A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A155A7" w:rsidRPr="005E25EA" w:rsidRDefault="002E7770" w:rsidP="00FA25F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1.2. </w:t>
      </w:r>
      <w:r w:rsidR="00A155A7" w:rsidRPr="00EA7D33">
        <w:rPr>
          <w:rFonts w:ascii="Times New Roman" w:hAnsi="Times New Roman" w:cs="Times New Roman"/>
          <w:sz w:val="24"/>
          <w:szCs w:val="24"/>
        </w:rPr>
        <w:t>Аукцион проводится на условиях, предусмотренных информационным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 w:rsidRPr="00EA7D33">
        <w:rPr>
          <w:rFonts w:ascii="Times New Roman" w:hAnsi="Times New Roman" w:cs="Times New Roman"/>
          <w:sz w:val="24"/>
          <w:szCs w:val="24"/>
        </w:rPr>
        <w:t>я</w:t>
      </w:r>
      <w:r w:rsidR="00A155A7" w:rsidRPr="00EA7D33">
        <w:rPr>
          <w:rFonts w:ascii="Times New Roman" w:hAnsi="Times New Roman" w:cs="Times New Roman"/>
          <w:sz w:val="24"/>
          <w:szCs w:val="24"/>
        </w:rPr>
        <w:t>м</w:t>
      </w:r>
      <w:r w:rsidR="004725F8" w:rsidRPr="00EA7D33">
        <w:rPr>
          <w:rFonts w:ascii="Times New Roman" w:hAnsi="Times New Roman" w:cs="Times New Roman"/>
          <w:sz w:val="24"/>
          <w:szCs w:val="24"/>
        </w:rPr>
        <w:t>и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о проведении аукциона, опубликованным в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га</w:t>
      </w:r>
      <w:r w:rsidR="00075485" w:rsidRPr="00C6712C">
        <w:rPr>
          <w:rFonts w:ascii="Times New Roman" w:hAnsi="Times New Roman" w:cs="Times New Roman"/>
          <w:sz w:val="24"/>
          <w:szCs w:val="24"/>
        </w:rPr>
        <w:t xml:space="preserve">зете «Коммерсант», </w:t>
      </w:r>
      <w:r w:rsidR="00A155A7" w:rsidRPr="00C6712C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 w:rsidRPr="00C6712C">
        <w:rPr>
          <w:rFonts w:ascii="Times New Roman" w:hAnsi="Times New Roman" w:cs="Times New Roman"/>
          <w:sz w:val="24"/>
          <w:szCs w:val="24"/>
        </w:rPr>
        <w:t>сайте ЕФРСБ</w:t>
      </w:r>
      <w:r w:rsidR="004725F8" w:rsidRPr="00C6712C">
        <w:rPr>
          <w:rFonts w:ascii="Times New Roman" w:hAnsi="Times New Roman" w:cs="Times New Roman"/>
          <w:sz w:val="24"/>
          <w:szCs w:val="24"/>
        </w:rPr>
        <w:t xml:space="preserve">, на электронной площадке </w:t>
      </w:r>
      <w:r w:rsidR="00C6712C" w:rsidRPr="00C6712C"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  <w:t>ООО «</w:t>
      </w:r>
      <w:proofErr w:type="spellStart"/>
      <w:r w:rsidR="00C6712C" w:rsidRPr="00C6712C"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  <w:t>УралБидИн</w:t>
      </w:r>
      <w:proofErr w:type="spellEnd"/>
      <w:r w:rsidR="00C6712C" w:rsidRPr="00C6712C">
        <w:rPr>
          <w:rStyle w:val="a6"/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C6712C" w:rsidRPr="00C6712C">
        <w:rPr>
          <w:rFonts w:ascii="Times New Roman" w:hAnsi="Times New Roman" w:cs="Times New Roman"/>
          <w:sz w:val="24"/>
          <w:szCs w:val="24"/>
        </w:rPr>
        <w:t xml:space="preserve"> (</w:t>
      </w:r>
      <w:hyperlink r:id="rId4" w:history="1"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trade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alliance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C6712C" w:rsidRPr="00C6712C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="00C6712C" w:rsidRPr="00C6712C">
        <w:rPr>
          <w:rFonts w:ascii="Times New Roman" w:hAnsi="Times New Roman" w:cs="Times New Roman"/>
          <w:sz w:val="24"/>
          <w:szCs w:val="24"/>
        </w:rPr>
        <w:t>)</w:t>
      </w:r>
      <w:r w:rsidR="00ED4675" w:rsidRPr="00C6712C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EA7D33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</w:t>
      </w:r>
      <w:hyperlink w:anchor="Par17" w:history="1">
        <w:r w:rsidRPr="00EA7D33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</w:t>
      </w:r>
      <w:r w:rsidR="001C0D88">
        <w:rPr>
          <w:rFonts w:ascii="Times New Roman" w:hAnsi="Times New Roman" w:cs="Times New Roman"/>
          <w:sz w:val="24"/>
          <w:szCs w:val="24"/>
        </w:rPr>
        <w:t>Должника</w:t>
      </w:r>
      <w:r w:rsidRPr="00EA7D33">
        <w:rPr>
          <w:rFonts w:ascii="Times New Roman" w:hAnsi="Times New Roman" w:cs="Times New Roman"/>
          <w:sz w:val="24"/>
          <w:szCs w:val="24"/>
        </w:rPr>
        <w:t xml:space="preserve">, указанный в </w:t>
      </w:r>
      <w:hyperlink w:anchor="Par45" w:history="1">
        <w:r w:rsidR="001C7BA0">
          <w:rPr>
            <w:rFonts w:ascii="Times New Roman" w:hAnsi="Times New Roman" w:cs="Times New Roman"/>
            <w:sz w:val="24"/>
            <w:szCs w:val="24"/>
          </w:rPr>
          <w:t>Разделе</w:t>
        </w:r>
        <w:r w:rsidRPr="00EA7D33">
          <w:rPr>
            <w:rFonts w:ascii="Times New Roman" w:hAnsi="Times New Roman" w:cs="Times New Roman"/>
            <w:sz w:val="24"/>
            <w:szCs w:val="24"/>
          </w:rPr>
          <w:t xml:space="preserve"> 5</w:t>
        </w:r>
      </w:hyperlink>
      <w:r w:rsidRPr="00EA7D33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и и в порядке, которые указаны в информационном сообщении о проведении аукциона. 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аукциона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подписать договор купли-продажи в течение 5 рабочих дней с момента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поступления предложения о заключении договора купли-продажи от конкурсного управляющего</w:t>
      </w:r>
      <w:r w:rsidR="008400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направить его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10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Республика Мордовия, г. Саранск, ул.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Московская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60, корп. А,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офис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5AB9">
        <w:rPr>
          <w:rFonts w:ascii="Times New Roman" w:hAnsi="Times New Roman" w:cs="Times New Roman"/>
          <w:sz w:val="24"/>
          <w:szCs w:val="24"/>
          <w:shd w:val="clear" w:color="auto" w:fill="FFFFFF"/>
        </w:rPr>
        <w:t>301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075485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725F8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Оплатить имущество не позднее </w:t>
      </w:r>
      <w:r w:rsidR="004725F8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с даты за</w:t>
      </w:r>
      <w:r w:rsidR="00FA25F1"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ключения договора купли-продажи.</w:t>
      </w:r>
    </w:p>
    <w:p w:rsidR="00A155A7" w:rsidRPr="00EA7D33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ри этом перечисленный Претендентом задаток засчитывается </w:t>
      </w:r>
      <w:r w:rsidR="001E6272">
        <w:rPr>
          <w:rFonts w:ascii="Times New Roman" w:hAnsi="Times New Roman" w:cs="Times New Roman"/>
          <w:sz w:val="24"/>
          <w:szCs w:val="24"/>
        </w:rPr>
        <w:t>цедентом</w:t>
      </w:r>
      <w:r w:rsidR="00A155A7" w:rsidRPr="00EA7D33">
        <w:rPr>
          <w:rFonts w:ascii="Times New Roman" w:hAnsi="Times New Roman" w:cs="Times New Roman"/>
          <w:sz w:val="24"/>
          <w:szCs w:val="24"/>
        </w:rPr>
        <w:t xml:space="preserve"> в счет оплаты по заключенному договору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="00A155A7"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внесенный задаток ему не возвращается и Организатор торгов вправе предложить заключить договор </w:t>
      </w:r>
      <w:r w:rsidR="001E6272">
        <w:rPr>
          <w:rFonts w:ascii="Times New Roman" w:hAnsi="Times New Roman" w:cs="Times New Roman"/>
          <w:sz w:val="24"/>
          <w:szCs w:val="24"/>
        </w:rPr>
        <w:t>уступки права требования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 w:rsidRPr="00EA7D33">
        <w:rPr>
          <w:rFonts w:ascii="Times New Roman" w:hAnsi="Times New Roman" w:cs="Times New Roman"/>
          <w:sz w:val="24"/>
          <w:szCs w:val="24"/>
        </w:rPr>
        <w:t>имущества</w:t>
      </w:r>
      <w:r w:rsidRPr="00EA7D33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 w:rsidRPr="00EA7D33">
        <w:rPr>
          <w:rFonts w:ascii="Times New Roman" w:hAnsi="Times New Roman" w:cs="Times New Roman"/>
          <w:sz w:val="24"/>
          <w:szCs w:val="24"/>
        </w:rPr>
        <w:t>случа</w:t>
      </w:r>
      <w:r w:rsidR="00807B1C" w:rsidRPr="00EA7D33">
        <w:rPr>
          <w:rFonts w:ascii="Times New Roman" w:hAnsi="Times New Roman" w:cs="Times New Roman"/>
          <w:sz w:val="24"/>
          <w:szCs w:val="24"/>
        </w:rPr>
        <w:t>ях</w:t>
      </w:r>
      <w:r w:rsidR="00075485" w:rsidRPr="00EA7D33">
        <w:rPr>
          <w:rFonts w:ascii="Times New Roman" w:hAnsi="Times New Roman" w:cs="Times New Roman"/>
          <w:sz w:val="24"/>
          <w:szCs w:val="24"/>
        </w:rPr>
        <w:t>, если ино</w:t>
      </w:r>
      <w:r w:rsidR="00807B1C" w:rsidRPr="00EA7D33">
        <w:rPr>
          <w:rFonts w:ascii="Times New Roman" w:hAnsi="Times New Roman" w:cs="Times New Roman"/>
          <w:sz w:val="24"/>
          <w:szCs w:val="24"/>
        </w:rPr>
        <w:t>е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 не установлено законом либо порядком продажи имущества</w:t>
      </w:r>
      <w:r w:rsidRPr="00EA7D33">
        <w:rPr>
          <w:rFonts w:ascii="Times New Roman" w:hAnsi="Times New Roman" w:cs="Times New Roman"/>
          <w:sz w:val="24"/>
          <w:szCs w:val="24"/>
        </w:rPr>
        <w:t>:</w:t>
      </w:r>
    </w:p>
    <w:p w:rsidR="00075485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 w:rsidRPr="00EA7D33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EA7D33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 w:rsidRPr="00EA7D33">
        <w:rPr>
          <w:rFonts w:ascii="Times New Roman" w:hAnsi="Times New Roman" w:cs="Times New Roman"/>
          <w:sz w:val="24"/>
          <w:szCs w:val="24"/>
        </w:rPr>
        <w:t>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аукционе.</w:t>
      </w:r>
    </w:p>
    <w:p w:rsidR="00807B1C" w:rsidRPr="00EA7D33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lastRenderedPageBreak/>
        <w:t>2.2.4. В случае непризнания Претендента победителем аукциона.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2.3. Срок</w:t>
      </w:r>
      <w:r w:rsidR="004725F8" w:rsidRPr="00EA7D33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773F85" w:rsidRPr="00415AB9" w:rsidRDefault="00773F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 w:rsidR="003334EA" w:rsidRPr="003334EA">
        <w:rPr>
          <w:rFonts w:ascii="Times New Roman" w:hAnsi="Times New Roman" w:cs="Times New Roman"/>
          <w:sz w:val="24"/>
          <w:szCs w:val="24"/>
        </w:rPr>
        <w:t>Расходы на расчетно - кассовое обслуживание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</w:t>
      </w:r>
      <w:r w:rsidR="00415AB9" w:rsidRPr="00415AB9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1"/>
      <w:bookmarkEnd w:id="1"/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r w:rsidR="001E6272" w:rsidRPr="00EA7D33">
        <w:rPr>
          <w:rFonts w:ascii="Times New Roman" w:hAnsi="Times New Roman" w:cs="Times New Roman"/>
          <w:sz w:val="24"/>
          <w:szCs w:val="24"/>
        </w:rPr>
        <w:t>не достижения</w:t>
      </w:r>
      <w:r w:rsidRPr="00EA7D33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 w:rsidRPr="00EA7D33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EA7D33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</w:t>
      </w:r>
      <w:r w:rsidR="00415AB9">
        <w:rPr>
          <w:rFonts w:ascii="Times New Roman" w:hAnsi="Times New Roman" w:cs="Times New Roman"/>
          <w:sz w:val="24"/>
          <w:szCs w:val="24"/>
        </w:rPr>
        <w:t>,</w:t>
      </w:r>
      <w:r w:rsidRPr="00EA7D33">
        <w:rPr>
          <w:rFonts w:ascii="Times New Roman" w:hAnsi="Times New Roman" w:cs="Times New Roman"/>
          <w:sz w:val="24"/>
          <w:szCs w:val="24"/>
        </w:rPr>
        <w:t xml:space="preserve"> один из которых находится у Организатора торгов, а другой - у Претендента.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 w:rsidRPr="00EA7D33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EA7D33">
        <w:rPr>
          <w:rFonts w:ascii="Times New Roman" w:hAnsi="Times New Roman" w:cs="Times New Roman"/>
          <w:sz w:val="24"/>
          <w:szCs w:val="24"/>
        </w:rPr>
        <w:t>Ф</w:t>
      </w:r>
      <w:r w:rsidR="00807B1C" w:rsidRPr="00EA7D33">
        <w:rPr>
          <w:rFonts w:ascii="Times New Roman" w:hAnsi="Times New Roman" w:cs="Times New Roman"/>
          <w:sz w:val="24"/>
          <w:szCs w:val="24"/>
        </w:rPr>
        <w:t>едерации</w:t>
      </w:r>
      <w:r w:rsidRPr="00EA7D33">
        <w:rPr>
          <w:rFonts w:ascii="Times New Roman" w:hAnsi="Times New Roman" w:cs="Times New Roman"/>
          <w:sz w:val="24"/>
          <w:szCs w:val="24"/>
        </w:rPr>
        <w:t>.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"/>
      <w:bookmarkEnd w:id="2"/>
      <w:r w:rsidRPr="00EA7D33">
        <w:rPr>
          <w:rFonts w:ascii="Times New Roman" w:hAnsi="Times New Roman" w:cs="Times New Roman"/>
          <w:b/>
          <w:sz w:val="24"/>
          <w:szCs w:val="24"/>
        </w:rPr>
        <w:t>5.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r w:rsidRPr="00EA7D33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EA7D33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A155A7" w:rsidRPr="00EA7D33" w:rsidRDefault="00A155A7" w:rsidP="00611365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C0D88" w:rsidRPr="001C0D88" w:rsidRDefault="001C0D88" w:rsidP="00611365">
      <w:pPr>
        <w:pStyle w:val="ConsPlusNonformat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0D88">
        <w:rPr>
          <w:rFonts w:ascii="Times New Roman" w:hAnsi="Times New Roman" w:cs="Times New Roman"/>
          <w:b/>
          <w:sz w:val="24"/>
          <w:szCs w:val="24"/>
        </w:rPr>
        <w:t>Организатор торгов:</w:t>
      </w:r>
    </w:p>
    <w:p w:rsidR="008400FF" w:rsidRDefault="008400FF" w:rsidP="008400FF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Pr="008400FF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85099A" w:rsidRPr="0085099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85099A" w:rsidRPr="0085099A">
        <w:rPr>
          <w:rFonts w:ascii="Times New Roman" w:hAnsi="Times New Roman" w:cs="Times New Roman"/>
          <w:b/>
          <w:sz w:val="24"/>
          <w:szCs w:val="24"/>
        </w:rPr>
        <w:t>Стальресурс</w:t>
      </w:r>
      <w:proofErr w:type="spellEnd"/>
      <w:r w:rsidR="0085099A" w:rsidRPr="0085099A">
        <w:rPr>
          <w:rFonts w:ascii="Times New Roman" w:hAnsi="Times New Roman" w:cs="Times New Roman"/>
          <w:b/>
          <w:sz w:val="24"/>
          <w:szCs w:val="24"/>
        </w:rPr>
        <w:t>»</w:t>
      </w:r>
      <w:r w:rsidRPr="008400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0FF" w:rsidRDefault="0085099A" w:rsidP="008400FF">
      <w:pPr>
        <w:spacing w:after="0" w:line="0" w:lineRule="atLeast"/>
        <w:ind w:left="-74"/>
        <w:rPr>
          <w:rFonts w:ascii="Times New Roman" w:hAnsi="Times New Roman" w:cs="Times New Roman"/>
          <w:sz w:val="24"/>
          <w:szCs w:val="24"/>
        </w:rPr>
      </w:pPr>
      <w:r w:rsidRPr="0085099A">
        <w:rPr>
          <w:rFonts w:ascii="Times New Roman" w:hAnsi="Times New Roman" w:cs="Times New Roman"/>
          <w:sz w:val="24"/>
          <w:szCs w:val="24"/>
        </w:rPr>
        <w:t xml:space="preserve">г. Москва, </w:t>
      </w:r>
      <w:proofErr w:type="spellStart"/>
      <w:r w:rsidRPr="0085099A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85099A">
        <w:rPr>
          <w:rFonts w:ascii="Times New Roman" w:hAnsi="Times New Roman" w:cs="Times New Roman"/>
          <w:sz w:val="24"/>
          <w:szCs w:val="24"/>
        </w:rPr>
        <w:t>-д Анадырский, д. 21, ком 3</w:t>
      </w:r>
      <w:r w:rsidR="00C6712C">
        <w:rPr>
          <w:rFonts w:ascii="Times New Roman" w:hAnsi="Times New Roman" w:cs="Times New Roman"/>
          <w:sz w:val="24"/>
          <w:szCs w:val="24"/>
        </w:rPr>
        <w:t xml:space="preserve">, </w:t>
      </w:r>
      <w:r w:rsidRPr="0085099A">
        <w:rPr>
          <w:rFonts w:ascii="Times New Roman" w:hAnsi="Times New Roman" w:cs="Times New Roman"/>
          <w:sz w:val="24"/>
          <w:szCs w:val="24"/>
        </w:rPr>
        <w:t>ИНН 7718954790, ОГРН 5137746042286</w:t>
      </w:r>
      <w:r w:rsidR="008400FF" w:rsidRPr="008400F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334EA" w:rsidRPr="00C6712C" w:rsidRDefault="00C6712C" w:rsidP="00611365">
      <w:pPr>
        <w:spacing w:after="0"/>
        <w:ind w:left="-74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C6712C">
        <w:rPr>
          <w:rFonts w:ascii="Times New Roman" w:eastAsia="Calibri" w:hAnsi="Times New Roman" w:cs="Times New Roman"/>
          <w:sz w:val="24"/>
          <w:szCs w:val="24"/>
        </w:rPr>
        <w:t>р/с 40702810112030609496 в Филиал "Корпоративный" ПАО "</w:t>
      </w:r>
      <w:proofErr w:type="spellStart"/>
      <w:r w:rsidRPr="00C6712C">
        <w:rPr>
          <w:rFonts w:ascii="Times New Roman" w:eastAsia="Calibri" w:hAnsi="Times New Roman" w:cs="Times New Roman"/>
          <w:sz w:val="24"/>
          <w:szCs w:val="24"/>
        </w:rPr>
        <w:t>Совкомбанк</w:t>
      </w:r>
      <w:proofErr w:type="spellEnd"/>
      <w:r w:rsidRPr="00C6712C">
        <w:rPr>
          <w:rFonts w:ascii="Times New Roman" w:eastAsia="Calibri" w:hAnsi="Times New Roman" w:cs="Times New Roman"/>
          <w:sz w:val="24"/>
          <w:szCs w:val="24"/>
        </w:rPr>
        <w:t xml:space="preserve">"(г. Москва), БИК 044525360, к/с 30101810445250000360, </w:t>
      </w:r>
      <w:r w:rsidRPr="00C6712C">
        <w:rPr>
          <w:rFonts w:ascii="Times New Roman" w:eastAsia="Calibri" w:hAnsi="Times New Roman" w:cs="Times New Roman"/>
          <w:sz w:val="24"/>
          <w:szCs w:val="24"/>
        </w:rPr>
        <w:t>ИНН</w:t>
      </w:r>
      <w:r w:rsidRPr="00C6712C">
        <w:rPr>
          <w:rFonts w:ascii="Times New Roman" w:eastAsia="Calibri" w:hAnsi="Times New Roman" w:cs="Times New Roman"/>
          <w:sz w:val="24"/>
          <w:szCs w:val="24"/>
        </w:rPr>
        <w:t xml:space="preserve"> Банка</w:t>
      </w:r>
      <w:r w:rsidRPr="00C6712C">
        <w:rPr>
          <w:rFonts w:ascii="Times New Roman" w:eastAsia="Calibri" w:hAnsi="Times New Roman" w:cs="Times New Roman"/>
          <w:sz w:val="24"/>
          <w:szCs w:val="24"/>
        </w:rPr>
        <w:t xml:space="preserve"> 7718954790/КПП</w:t>
      </w:r>
      <w:r w:rsidRPr="00C6712C">
        <w:rPr>
          <w:rFonts w:ascii="Times New Roman" w:eastAsia="Calibri" w:hAnsi="Times New Roman" w:cs="Times New Roman"/>
          <w:sz w:val="24"/>
          <w:szCs w:val="24"/>
        </w:rPr>
        <w:t xml:space="preserve"> Банка</w:t>
      </w:r>
      <w:r w:rsidRPr="00C6712C">
        <w:rPr>
          <w:rFonts w:ascii="Times New Roman" w:eastAsia="Calibri" w:hAnsi="Times New Roman" w:cs="Times New Roman"/>
          <w:sz w:val="24"/>
          <w:szCs w:val="24"/>
        </w:rPr>
        <w:t xml:space="preserve"> 771601001</w:t>
      </w:r>
    </w:p>
    <w:p w:rsidR="001C0D88" w:rsidRPr="001C0D88" w:rsidRDefault="008400FF" w:rsidP="00611365">
      <w:pPr>
        <w:spacing w:after="0"/>
        <w:ind w:left="-74" w:firstLine="7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         </w:t>
      </w:r>
      <w:r w:rsid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 xml:space="preserve">        </w:t>
      </w:r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__________________/</w:t>
      </w:r>
      <w:proofErr w:type="spellStart"/>
      <w:r w:rsidR="00415A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Ю.В.Ерошкин</w:t>
      </w:r>
      <w:proofErr w:type="spellEnd"/>
      <w:r w:rsidR="001C0D88" w:rsidRPr="001C0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/</w:t>
      </w:r>
    </w:p>
    <w:p w:rsidR="001C0D88" w:rsidRPr="001C0D88" w:rsidRDefault="001C0D88" w:rsidP="00611365">
      <w:pPr>
        <w:spacing w:after="0"/>
        <w:ind w:left="-74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</w:p>
    <w:p w:rsidR="00ED4675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b/>
          <w:sz w:val="24"/>
          <w:szCs w:val="24"/>
        </w:rPr>
        <w:t>Претендент:</w:t>
      </w:r>
      <w:r w:rsidRPr="00EA7D33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GoBack"/>
      <w:bookmarkEnd w:id="3"/>
    </w:p>
    <w:p w:rsidR="001C0D88" w:rsidRPr="00EA7D33" w:rsidRDefault="001C0D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155A7" w:rsidRPr="00EA7D33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</w:rPr>
        <w:t>_________________________</w:t>
      </w:r>
      <w:r w:rsidR="00807B1C" w:rsidRPr="00EA7D33">
        <w:rPr>
          <w:rFonts w:ascii="Times New Roman" w:hAnsi="Times New Roman" w:cs="Times New Roman"/>
          <w:sz w:val="24"/>
          <w:szCs w:val="24"/>
        </w:rPr>
        <w:t>_____</w:t>
      </w:r>
      <w:r w:rsidRPr="00EA7D3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ИНН ___________________, ОГРН 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место нахождения (либо место жительства): 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5" w:history="1">
        <w:r w:rsidRPr="00EA7D33">
          <w:rPr>
            <w:rStyle w:val="a3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__________________________</w:t>
        </w:r>
      </w:hyperlink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реквизиты: _______________________________________________________</w:t>
      </w:r>
    </w:p>
    <w:p w:rsidR="00807B1C" w:rsidRPr="00EA7D33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A7D33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_________________________________________________________________________________________________________________________________________________________ .</w:t>
      </w:r>
    </w:p>
    <w:p w:rsidR="00A155A7" w:rsidRPr="00ED4675" w:rsidRDefault="00A155A7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155A7" w:rsidRPr="00ED467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430D2" w:rsidRPr="00ED4675" w:rsidRDefault="002430D2">
      <w:pPr>
        <w:rPr>
          <w:rFonts w:ascii="Times New Roman" w:hAnsi="Times New Roman" w:cs="Times New Roman"/>
        </w:rPr>
      </w:pPr>
    </w:p>
    <w:sectPr w:rsidR="002430D2" w:rsidRPr="00ED4675" w:rsidSect="002D2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70969"/>
    <w:rsid w:val="00075485"/>
    <w:rsid w:val="001C0D88"/>
    <w:rsid w:val="001C387E"/>
    <w:rsid w:val="001C7BA0"/>
    <w:rsid w:val="001E6272"/>
    <w:rsid w:val="00226002"/>
    <w:rsid w:val="002430D2"/>
    <w:rsid w:val="0029667E"/>
    <w:rsid w:val="002E7770"/>
    <w:rsid w:val="003334EA"/>
    <w:rsid w:val="0038615A"/>
    <w:rsid w:val="003A6D6C"/>
    <w:rsid w:val="003E66F7"/>
    <w:rsid w:val="003F6B9E"/>
    <w:rsid w:val="00411E46"/>
    <w:rsid w:val="00415AB9"/>
    <w:rsid w:val="00465B57"/>
    <w:rsid w:val="004725F8"/>
    <w:rsid w:val="004A69DE"/>
    <w:rsid w:val="00532586"/>
    <w:rsid w:val="005B1BC8"/>
    <w:rsid w:val="005E25EA"/>
    <w:rsid w:val="00611365"/>
    <w:rsid w:val="00626CA5"/>
    <w:rsid w:val="00633917"/>
    <w:rsid w:val="0063792A"/>
    <w:rsid w:val="006E597F"/>
    <w:rsid w:val="00732514"/>
    <w:rsid w:val="00773F85"/>
    <w:rsid w:val="007B2D27"/>
    <w:rsid w:val="00807B1C"/>
    <w:rsid w:val="008400FF"/>
    <w:rsid w:val="008415B0"/>
    <w:rsid w:val="0084363F"/>
    <w:rsid w:val="0085099A"/>
    <w:rsid w:val="0085617E"/>
    <w:rsid w:val="00856A30"/>
    <w:rsid w:val="008606D7"/>
    <w:rsid w:val="009131B0"/>
    <w:rsid w:val="00A155A7"/>
    <w:rsid w:val="00A24255"/>
    <w:rsid w:val="00B35912"/>
    <w:rsid w:val="00B5301B"/>
    <w:rsid w:val="00C2004E"/>
    <w:rsid w:val="00C6712C"/>
    <w:rsid w:val="00EA7D33"/>
    <w:rsid w:val="00ED4675"/>
    <w:rsid w:val="00ED6093"/>
    <w:rsid w:val="00FA25F1"/>
    <w:rsid w:val="00FB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91220"/>
  <w15:docId w15:val="{DA1782C1-664C-42F0-8EEE-ADF68AA69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  <w:style w:type="character" w:styleId="a6">
    <w:name w:val="Strong"/>
    <w:uiPriority w:val="22"/>
    <w:qFormat/>
    <w:rsid w:val="00C67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.garant82@yandex.ru" TargetMode="External"/><Relationship Id="rId4" Type="http://schemas.openxmlformats.org/officeDocument/2006/relationships/hyperlink" Target="https://trade-allia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707</Words>
  <Characters>4575</Characters>
  <Application>Microsoft Office Word</Application>
  <DocSecurity>0</DocSecurity>
  <Lines>142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Павел</cp:lastModifiedBy>
  <cp:revision>8</cp:revision>
  <cp:lastPrinted>2015-11-27T08:30:00Z</cp:lastPrinted>
  <dcterms:created xsi:type="dcterms:W3CDTF">2022-09-22T13:55:00Z</dcterms:created>
  <dcterms:modified xsi:type="dcterms:W3CDTF">2025-04-22T17:17:00Z</dcterms:modified>
</cp:coreProperties>
</file>