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10152–ОТПП/1/1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«4» апреля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10152-ОТПП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"ЭПС";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к Варнавину Денису Александровичу в порядке субсидиарной ответственности в размере 1 435 519 рублей 11 копеек, на основании определения Арбитражного суда Нижегородской области от 10.07.2024 г. по делу № А43-49939/2019.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1 291 967.20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А43-49939/2019 58-157.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ООО "ЭПС".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