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10182–ОАОФ/2/31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ККэ-2,0-4,0-3,5 кран козловой, 00-000054.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368 805.60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