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10182–ОАОФ/2/14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Лазерный комплекс (ЛК) FMARK-20 NS-Y (20 Вт), 9610.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825 930.00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