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10182–ОАОФ/1/34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34</w:t>
      </w:r>
      <w:r w:rsidRPr="00473013">
        <w:rPr>
          <w:rFonts w:eastAsia="Times New Roman"/>
        </w:rPr>
        <w:t>: Автопогр-к TCM FD30T3Z, ст. кабина De Vos 20/30 T3, 9523.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851 760.00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