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10154–ОТПП/1/1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Комаров Олег Александрович;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Марка, модель БОГДАН 2110,VIN Y6L211040FL218514,Год выпуска 2010,Цвет кузова: ЗЕЛЕНЫЙ, С 528 СН 152  Залог -  ПАО "СОВКОМБАНК".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А43-4605/2024.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Комаров Олег Александрович.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07.03.2025 00:00:00 ⇆ 13.03.2025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2025 года, время:  20:11:42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ИНН:524706460910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2025 года, время:  20:11:42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ИНН:524706460910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