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2A" w:rsidRPr="003243B8" w:rsidRDefault="00E8192A" w:rsidP="00E8192A">
      <w:pPr>
        <w:jc w:val="center"/>
        <w:rPr>
          <w:b/>
          <w:sz w:val="24"/>
          <w:szCs w:val="24"/>
        </w:rPr>
      </w:pPr>
      <w:r w:rsidRPr="003243B8">
        <w:rPr>
          <w:b/>
          <w:sz w:val="24"/>
          <w:szCs w:val="24"/>
        </w:rPr>
        <w:t xml:space="preserve">ДОГОВОР </w:t>
      </w:r>
    </w:p>
    <w:p w:rsidR="00E8192A" w:rsidRPr="003243B8" w:rsidRDefault="00E8192A" w:rsidP="00E8192A">
      <w:pPr>
        <w:jc w:val="center"/>
        <w:rPr>
          <w:b/>
          <w:sz w:val="24"/>
          <w:szCs w:val="24"/>
        </w:rPr>
      </w:pPr>
      <w:r w:rsidRPr="003243B8">
        <w:rPr>
          <w:b/>
          <w:sz w:val="24"/>
          <w:szCs w:val="24"/>
        </w:rPr>
        <w:t>купли-продажи недвижимого имущества</w:t>
      </w:r>
    </w:p>
    <w:p w:rsidR="00E8192A" w:rsidRPr="004B093D" w:rsidRDefault="00E8192A" w:rsidP="00E8192A">
      <w:pPr>
        <w:ind w:firstLine="284"/>
        <w:jc w:val="center"/>
        <w:rPr>
          <w:sz w:val="24"/>
          <w:szCs w:val="24"/>
        </w:rPr>
      </w:pPr>
    </w:p>
    <w:p w:rsidR="00E8192A" w:rsidRDefault="00E8192A" w:rsidP="00E8192A">
      <w:pPr>
        <w:jc w:val="both"/>
        <w:rPr>
          <w:sz w:val="24"/>
          <w:szCs w:val="24"/>
        </w:rPr>
      </w:pPr>
      <w:r w:rsidRPr="000B1684">
        <w:rPr>
          <w:sz w:val="24"/>
          <w:szCs w:val="24"/>
        </w:rPr>
        <w:t xml:space="preserve">город </w:t>
      </w:r>
      <w:r w:rsidR="00FD1B7B">
        <w:rPr>
          <w:sz w:val="24"/>
          <w:szCs w:val="24"/>
        </w:rPr>
        <w:t>Рязань</w:t>
      </w:r>
      <w:r w:rsidRPr="000B1684">
        <w:rPr>
          <w:sz w:val="24"/>
          <w:szCs w:val="24"/>
        </w:rPr>
        <w:t xml:space="preserve">                               </w:t>
      </w:r>
      <w:r>
        <w:rPr>
          <w:sz w:val="24"/>
          <w:szCs w:val="24"/>
        </w:rPr>
        <w:t xml:space="preserve">                                                                      </w:t>
      </w:r>
      <w:r w:rsidRPr="000B1684">
        <w:rPr>
          <w:sz w:val="24"/>
          <w:szCs w:val="24"/>
        </w:rPr>
        <w:t>«</w:t>
      </w:r>
      <w:r w:rsidR="00FD1B7B">
        <w:rPr>
          <w:sz w:val="24"/>
          <w:szCs w:val="24"/>
        </w:rPr>
        <w:t>_</w:t>
      </w:r>
      <w:r>
        <w:rPr>
          <w:sz w:val="24"/>
          <w:szCs w:val="24"/>
        </w:rPr>
        <w:t>__</w:t>
      </w:r>
      <w:r w:rsidRPr="000B1684">
        <w:rPr>
          <w:sz w:val="24"/>
          <w:szCs w:val="24"/>
        </w:rPr>
        <w:t xml:space="preserve">» </w:t>
      </w:r>
      <w:r>
        <w:rPr>
          <w:sz w:val="24"/>
          <w:szCs w:val="24"/>
        </w:rPr>
        <w:t>___</w:t>
      </w:r>
      <w:r w:rsidR="00FD1B7B">
        <w:rPr>
          <w:sz w:val="24"/>
          <w:szCs w:val="24"/>
        </w:rPr>
        <w:t>____</w:t>
      </w:r>
      <w:r>
        <w:rPr>
          <w:sz w:val="24"/>
          <w:szCs w:val="24"/>
        </w:rPr>
        <w:t>___</w:t>
      </w:r>
      <w:r w:rsidRPr="000B1684">
        <w:rPr>
          <w:sz w:val="24"/>
          <w:szCs w:val="24"/>
        </w:rPr>
        <w:t xml:space="preserve"> 202</w:t>
      </w:r>
      <w:r w:rsidR="00FD1B7B">
        <w:rPr>
          <w:sz w:val="24"/>
          <w:szCs w:val="24"/>
        </w:rPr>
        <w:t>5</w:t>
      </w:r>
      <w:r w:rsidRPr="000B1684">
        <w:rPr>
          <w:sz w:val="24"/>
          <w:szCs w:val="24"/>
        </w:rPr>
        <w:t xml:space="preserve"> года</w:t>
      </w:r>
    </w:p>
    <w:p w:rsidR="00FD1B7B" w:rsidRPr="000B1684" w:rsidRDefault="00FD1B7B" w:rsidP="00E8192A">
      <w:pPr>
        <w:jc w:val="both"/>
        <w:rPr>
          <w:sz w:val="24"/>
          <w:szCs w:val="24"/>
        </w:rPr>
      </w:pPr>
    </w:p>
    <w:p w:rsidR="00E8192A" w:rsidRPr="001D56F1" w:rsidRDefault="00E8192A" w:rsidP="00E8192A">
      <w:pPr>
        <w:tabs>
          <w:tab w:val="left" w:pos="567"/>
        </w:tabs>
        <w:ind w:firstLine="284"/>
        <w:jc w:val="both"/>
        <w:rPr>
          <w:color w:val="000000"/>
          <w:sz w:val="24"/>
          <w:szCs w:val="24"/>
        </w:rPr>
      </w:pPr>
      <w:proofErr w:type="gramStart"/>
      <w:r w:rsidRPr="001D56F1">
        <w:rPr>
          <w:b/>
          <w:sz w:val="24"/>
          <w:szCs w:val="24"/>
        </w:rPr>
        <w:t>Общество с ограниченной ответственностью «</w:t>
      </w:r>
      <w:r w:rsidR="00FD1B7B">
        <w:rPr>
          <w:b/>
          <w:sz w:val="24"/>
          <w:szCs w:val="24"/>
        </w:rPr>
        <w:t>РАЗРЯД</w:t>
      </w:r>
      <w:r w:rsidRPr="001D56F1">
        <w:rPr>
          <w:b/>
          <w:sz w:val="24"/>
          <w:szCs w:val="24"/>
        </w:rPr>
        <w:t>»</w:t>
      </w:r>
      <w:r w:rsidRPr="001D56F1">
        <w:rPr>
          <w:sz w:val="24"/>
          <w:szCs w:val="24"/>
        </w:rPr>
        <w:t xml:space="preserve"> (сокращенное наименование – ООО «</w:t>
      </w:r>
      <w:r w:rsidR="00FD1B7B">
        <w:rPr>
          <w:sz w:val="24"/>
          <w:szCs w:val="24"/>
        </w:rPr>
        <w:t>РАЗРЯД</w:t>
      </w:r>
      <w:r w:rsidRPr="001D56F1">
        <w:rPr>
          <w:sz w:val="24"/>
          <w:szCs w:val="24"/>
        </w:rPr>
        <w:t xml:space="preserve">»); </w:t>
      </w:r>
      <w:r w:rsidR="00FD1B7B">
        <w:rPr>
          <w:sz w:val="24"/>
          <w:szCs w:val="24"/>
        </w:rPr>
        <w:t>(</w:t>
      </w:r>
      <w:r w:rsidR="00FD1B7B" w:rsidRPr="00FD1B7B">
        <w:rPr>
          <w:sz w:val="24"/>
          <w:szCs w:val="24"/>
        </w:rPr>
        <w:t xml:space="preserve">391539, Рязанская обл., Шиловский р-н, </w:t>
      </w:r>
      <w:proofErr w:type="spellStart"/>
      <w:r w:rsidR="00FD1B7B" w:rsidRPr="00FD1B7B">
        <w:rPr>
          <w:sz w:val="24"/>
          <w:szCs w:val="24"/>
        </w:rPr>
        <w:t>р.п</w:t>
      </w:r>
      <w:proofErr w:type="spellEnd"/>
      <w:r w:rsidR="00FD1B7B" w:rsidRPr="00FD1B7B">
        <w:rPr>
          <w:sz w:val="24"/>
          <w:szCs w:val="24"/>
        </w:rPr>
        <w:t>.</w:t>
      </w:r>
      <w:proofErr w:type="gramEnd"/>
      <w:r w:rsidR="00FD1B7B" w:rsidRPr="00FD1B7B">
        <w:rPr>
          <w:sz w:val="24"/>
          <w:szCs w:val="24"/>
        </w:rPr>
        <w:t xml:space="preserve"> </w:t>
      </w:r>
      <w:proofErr w:type="gramStart"/>
      <w:r w:rsidR="00FD1B7B" w:rsidRPr="00FD1B7B">
        <w:rPr>
          <w:sz w:val="24"/>
          <w:szCs w:val="24"/>
        </w:rPr>
        <w:t>Лесной, ул. Первомайская, д.5, ОГРН 1026200850851, ИНН 6225001903</w:t>
      </w:r>
      <w:r w:rsidRPr="001D56F1">
        <w:rPr>
          <w:sz w:val="24"/>
          <w:szCs w:val="24"/>
        </w:rPr>
        <w:t xml:space="preserve">), в лице конкурсного управляющего </w:t>
      </w:r>
      <w:r w:rsidR="00FD1B7B">
        <w:rPr>
          <w:sz w:val="24"/>
          <w:szCs w:val="24"/>
        </w:rPr>
        <w:t>Гудковой Оксаны Евгеньевны</w:t>
      </w:r>
      <w:r w:rsidRPr="001D56F1">
        <w:rPr>
          <w:sz w:val="24"/>
          <w:szCs w:val="24"/>
        </w:rPr>
        <w:t xml:space="preserve"> (</w:t>
      </w:r>
      <w:r w:rsidR="00FD1B7B" w:rsidRPr="00FD1B7B">
        <w:rPr>
          <w:spacing w:val="-1"/>
          <w:sz w:val="24"/>
          <w:szCs w:val="24"/>
        </w:rPr>
        <w:t>ИНН 622801312847, СНИЛС 027-955-228 81, регистрационный номер в сводном государственном в реестре арбитражных управляющих – 227, тел./ф. 84912958268, 958268@mail.ru, 390000, г. Рязань, ул. Право-</w:t>
      </w:r>
      <w:proofErr w:type="spellStart"/>
      <w:r w:rsidR="00FD1B7B" w:rsidRPr="00FD1B7B">
        <w:rPr>
          <w:spacing w:val="-1"/>
          <w:sz w:val="24"/>
          <w:szCs w:val="24"/>
        </w:rPr>
        <w:t>Лыбедская</w:t>
      </w:r>
      <w:proofErr w:type="spellEnd"/>
      <w:r w:rsidR="00FD1B7B" w:rsidRPr="00FD1B7B">
        <w:rPr>
          <w:spacing w:val="-1"/>
          <w:sz w:val="24"/>
          <w:szCs w:val="24"/>
        </w:rPr>
        <w:t>, д. 40, оф. 24</w:t>
      </w:r>
      <w:r w:rsidRPr="001D56F1">
        <w:rPr>
          <w:sz w:val="24"/>
          <w:szCs w:val="24"/>
        </w:rPr>
        <w:t>), действующе</w:t>
      </w:r>
      <w:r w:rsidR="00FD1B7B">
        <w:rPr>
          <w:sz w:val="24"/>
          <w:szCs w:val="24"/>
        </w:rPr>
        <w:t>й</w:t>
      </w:r>
      <w:r w:rsidRPr="001D56F1">
        <w:rPr>
          <w:sz w:val="24"/>
          <w:szCs w:val="24"/>
        </w:rPr>
        <w:t xml:space="preserve"> на основании Решения Арбитражного суда </w:t>
      </w:r>
      <w:r w:rsidR="00FD1B7B">
        <w:rPr>
          <w:sz w:val="24"/>
          <w:szCs w:val="24"/>
        </w:rPr>
        <w:t>Рязанской</w:t>
      </w:r>
      <w:r w:rsidRPr="001D56F1">
        <w:rPr>
          <w:sz w:val="24"/>
          <w:szCs w:val="24"/>
        </w:rPr>
        <w:t xml:space="preserve"> области от </w:t>
      </w:r>
      <w:r w:rsidR="00FD1B7B">
        <w:rPr>
          <w:sz w:val="24"/>
          <w:szCs w:val="24"/>
        </w:rPr>
        <w:t>27</w:t>
      </w:r>
      <w:r w:rsidRPr="001D56F1">
        <w:rPr>
          <w:sz w:val="24"/>
          <w:szCs w:val="24"/>
        </w:rPr>
        <w:t>.</w:t>
      </w:r>
      <w:r w:rsidR="00FD1B7B">
        <w:rPr>
          <w:sz w:val="24"/>
          <w:szCs w:val="24"/>
        </w:rPr>
        <w:t>12</w:t>
      </w:r>
      <w:r>
        <w:rPr>
          <w:sz w:val="24"/>
          <w:szCs w:val="24"/>
        </w:rPr>
        <w:t>.202</w:t>
      </w:r>
      <w:r w:rsidR="00FD1B7B">
        <w:rPr>
          <w:sz w:val="24"/>
          <w:szCs w:val="24"/>
        </w:rPr>
        <w:t>4</w:t>
      </w:r>
      <w:r w:rsidRPr="001D56F1">
        <w:rPr>
          <w:sz w:val="24"/>
          <w:szCs w:val="24"/>
        </w:rPr>
        <w:t xml:space="preserve"> г. в рамках дела</w:t>
      </w:r>
      <w:proofErr w:type="gramEnd"/>
      <w:r w:rsidRPr="001D56F1">
        <w:rPr>
          <w:sz w:val="24"/>
          <w:szCs w:val="24"/>
        </w:rPr>
        <w:t xml:space="preserve"> о </w:t>
      </w:r>
      <w:r w:rsidRPr="001D56F1">
        <w:rPr>
          <w:spacing w:val="-1"/>
          <w:sz w:val="24"/>
          <w:szCs w:val="24"/>
        </w:rPr>
        <w:t xml:space="preserve">несостоятельности (банкротстве) </w:t>
      </w:r>
      <w:r w:rsidRPr="001D56F1">
        <w:rPr>
          <w:sz w:val="24"/>
          <w:szCs w:val="24"/>
        </w:rPr>
        <w:t xml:space="preserve">№ </w:t>
      </w:r>
      <w:r>
        <w:rPr>
          <w:sz w:val="24"/>
          <w:szCs w:val="24"/>
        </w:rPr>
        <w:t>А5</w:t>
      </w:r>
      <w:r w:rsidR="00FD1B7B">
        <w:rPr>
          <w:sz w:val="24"/>
          <w:szCs w:val="24"/>
        </w:rPr>
        <w:t>4</w:t>
      </w:r>
      <w:r>
        <w:rPr>
          <w:sz w:val="24"/>
          <w:szCs w:val="24"/>
        </w:rPr>
        <w:t>-</w:t>
      </w:r>
      <w:r w:rsidR="00FD1B7B">
        <w:rPr>
          <w:sz w:val="24"/>
          <w:szCs w:val="24"/>
        </w:rPr>
        <w:t>1408</w:t>
      </w:r>
      <w:r>
        <w:rPr>
          <w:sz w:val="24"/>
          <w:szCs w:val="24"/>
        </w:rPr>
        <w:t>/202</w:t>
      </w:r>
      <w:r w:rsidR="00FD1B7B">
        <w:rPr>
          <w:sz w:val="24"/>
          <w:szCs w:val="24"/>
        </w:rPr>
        <w:t>3</w:t>
      </w:r>
      <w:r w:rsidRPr="001D56F1">
        <w:rPr>
          <w:sz w:val="24"/>
          <w:szCs w:val="24"/>
        </w:rPr>
        <w:t xml:space="preserve">, именуемое в дальнейшем  </w:t>
      </w:r>
      <w:r w:rsidRPr="001D56F1">
        <w:rPr>
          <w:b/>
          <w:sz w:val="24"/>
          <w:szCs w:val="24"/>
        </w:rPr>
        <w:t>«Продавец»</w:t>
      </w:r>
      <w:r w:rsidRPr="001D56F1">
        <w:rPr>
          <w:sz w:val="24"/>
          <w:szCs w:val="24"/>
        </w:rPr>
        <w:t>, с одной стороны</w:t>
      </w:r>
      <w:r w:rsidRPr="001D56F1">
        <w:rPr>
          <w:color w:val="000000"/>
          <w:sz w:val="24"/>
          <w:szCs w:val="24"/>
        </w:rPr>
        <w:t>, и</w:t>
      </w:r>
    </w:p>
    <w:p w:rsidR="00E8192A" w:rsidRPr="001D56F1" w:rsidRDefault="00E8192A" w:rsidP="00E8192A">
      <w:pPr>
        <w:tabs>
          <w:tab w:val="left" w:pos="567"/>
        </w:tabs>
        <w:ind w:firstLine="284"/>
        <w:jc w:val="both"/>
        <w:rPr>
          <w:sz w:val="24"/>
          <w:szCs w:val="24"/>
        </w:rPr>
      </w:pPr>
      <w:r>
        <w:rPr>
          <w:b/>
          <w:sz w:val="24"/>
          <w:szCs w:val="24"/>
        </w:rPr>
        <w:t>_______________________________________________________________________________</w:t>
      </w:r>
      <w:r>
        <w:rPr>
          <w:sz w:val="24"/>
          <w:szCs w:val="24"/>
        </w:rPr>
        <w:t xml:space="preserve">, </w:t>
      </w:r>
      <w:r w:rsidRPr="001D56F1">
        <w:rPr>
          <w:sz w:val="24"/>
          <w:szCs w:val="24"/>
        </w:rPr>
        <w:t xml:space="preserve">в лице </w:t>
      </w:r>
      <w:r>
        <w:rPr>
          <w:sz w:val="24"/>
          <w:szCs w:val="24"/>
        </w:rPr>
        <w:t>__________________,</w:t>
      </w:r>
      <w:r w:rsidRPr="001D56F1">
        <w:rPr>
          <w:sz w:val="24"/>
          <w:szCs w:val="24"/>
        </w:rPr>
        <w:t xml:space="preserve"> действующего на основании Устава, именуемое в дальнейшем </w:t>
      </w:r>
      <w:r w:rsidRPr="001D56F1">
        <w:rPr>
          <w:b/>
          <w:bCs/>
          <w:sz w:val="24"/>
          <w:szCs w:val="24"/>
        </w:rPr>
        <w:t>«Покупатель»</w:t>
      </w:r>
      <w:r w:rsidRPr="001D56F1">
        <w:rPr>
          <w:sz w:val="24"/>
          <w:szCs w:val="24"/>
        </w:rPr>
        <w:t>, с другой стороны</w:t>
      </w:r>
      <w:r w:rsidRPr="001D56F1">
        <w:rPr>
          <w:rFonts w:eastAsia="Lucida Sans Unicode"/>
          <w:sz w:val="24"/>
          <w:szCs w:val="24"/>
        </w:rPr>
        <w:t xml:space="preserve">, </w:t>
      </w:r>
      <w:r w:rsidRPr="001D56F1">
        <w:rPr>
          <w:sz w:val="24"/>
          <w:szCs w:val="24"/>
        </w:rPr>
        <w:t>а при совместном упоминании именуемые «Стороны», заключили настоящий договор</w:t>
      </w:r>
      <w:r>
        <w:rPr>
          <w:sz w:val="24"/>
          <w:szCs w:val="24"/>
        </w:rPr>
        <w:t xml:space="preserve"> </w:t>
      </w:r>
      <w:r w:rsidRPr="001D56F1">
        <w:rPr>
          <w:sz w:val="24"/>
          <w:szCs w:val="24"/>
        </w:rPr>
        <w:t>купли-продажи</w:t>
      </w:r>
      <w:r>
        <w:rPr>
          <w:sz w:val="24"/>
          <w:szCs w:val="24"/>
        </w:rPr>
        <w:t xml:space="preserve"> недвижимого имущества</w:t>
      </w:r>
      <w:r w:rsidRPr="001D56F1">
        <w:rPr>
          <w:sz w:val="24"/>
          <w:szCs w:val="24"/>
        </w:rPr>
        <w:t xml:space="preserve"> (далее по тексту – Договор), о нижеследующем.</w:t>
      </w:r>
    </w:p>
    <w:p w:rsidR="00E8192A" w:rsidRDefault="00E8192A" w:rsidP="00E8192A">
      <w:pPr>
        <w:tabs>
          <w:tab w:val="left" w:pos="1590"/>
        </w:tabs>
        <w:ind w:firstLine="284"/>
        <w:jc w:val="both"/>
        <w:rPr>
          <w:sz w:val="24"/>
          <w:szCs w:val="24"/>
        </w:rPr>
      </w:pPr>
      <w:proofErr w:type="gramStart"/>
      <w:r w:rsidRPr="001D56F1">
        <w:rPr>
          <w:sz w:val="24"/>
          <w:szCs w:val="24"/>
        </w:rPr>
        <w:t xml:space="preserve">Настоящий Договор заключен Сторонами  в связи с проведенными торгами </w:t>
      </w:r>
      <w:r>
        <w:rPr>
          <w:sz w:val="24"/>
          <w:szCs w:val="24"/>
        </w:rPr>
        <w:t xml:space="preserve">в форме </w:t>
      </w:r>
      <w:r w:rsidR="00FD1B7B" w:rsidRPr="00FD1B7B">
        <w:rPr>
          <w:sz w:val="24"/>
          <w:szCs w:val="24"/>
        </w:rPr>
        <w:t>конкурса, закрытого по составу участников и форме предоставления предложений по цене</w:t>
      </w:r>
      <w:r>
        <w:rPr>
          <w:sz w:val="24"/>
          <w:szCs w:val="24"/>
        </w:rPr>
        <w:t xml:space="preserve"> </w:t>
      </w:r>
      <w:r w:rsidRPr="001D56F1">
        <w:rPr>
          <w:sz w:val="24"/>
          <w:szCs w:val="24"/>
        </w:rPr>
        <w:t xml:space="preserve">в соответствии с Федеральным законом от 26.10.2002 года № 127-ФЗ «О несостоятельности (банкротстве)», </w:t>
      </w:r>
      <w:r>
        <w:rPr>
          <w:sz w:val="24"/>
          <w:szCs w:val="24"/>
        </w:rPr>
        <w:t>Положением о порядке, сроках и условиях продажи в электронной форме имущества должника, реализуемого в рамках конкурсного производства должника Общества с ограниченной ответственностью «</w:t>
      </w:r>
      <w:r w:rsidR="00FD1B7B">
        <w:rPr>
          <w:sz w:val="24"/>
          <w:szCs w:val="24"/>
        </w:rPr>
        <w:t>РАЗРЯД</w:t>
      </w:r>
      <w:r>
        <w:rPr>
          <w:sz w:val="24"/>
          <w:szCs w:val="24"/>
        </w:rPr>
        <w:t>», по делу № А5</w:t>
      </w:r>
      <w:r w:rsidR="00FD1B7B">
        <w:rPr>
          <w:sz w:val="24"/>
          <w:szCs w:val="24"/>
        </w:rPr>
        <w:t>4</w:t>
      </w:r>
      <w:r>
        <w:rPr>
          <w:sz w:val="24"/>
          <w:szCs w:val="24"/>
        </w:rPr>
        <w:t>-</w:t>
      </w:r>
      <w:r w:rsidR="00FD1B7B">
        <w:rPr>
          <w:sz w:val="24"/>
          <w:szCs w:val="24"/>
        </w:rPr>
        <w:t>1408</w:t>
      </w:r>
      <w:proofErr w:type="gramEnd"/>
      <w:r>
        <w:rPr>
          <w:sz w:val="24"/>
          <w:szCs w:val="24"/>
        </w:rPr>
        <w:t>/202</w:t>
      </w:r>
      <w:r w:rsidR="00FD1B7B">
        <w:rPr>
          <w:sz w:val="24"/>
          <w:szCs w:val="24"/>
        </w:rPr>
        <w:t>3</w:t>
      </w:r>
      <w:r>
        <w:rPr>
          <w:sz w:val="24"/>
          <w:szCs w:val="24"/>
        </w:rPr>
        <w:t xml:space="preserve">, </w:t>
      </w:r>
      <w:r w:rsidRPr="001D56F1">
        <w:rPr>
          <w:sz w:val="24"/>
          <w:szCs w:val="24"/>
        </w:rPr>
        <w:t xml:space="preserve">на основании Протокола </w:t>
      </w:r>
      <w:r>
        <w:rPr>
          <w:sz w:val="24"/>
          <w:szCs w:val="24"/>
        </w:rPr>
        <w:t>о результатах проведения торгов</w:t>
      </w:r>
      <w:r w:rsidRPr="001D56F1">
        <w:rPr>
          <w:sz w:val="24"/>
          <w:szCs w:val="24"/>
        </w:rPr>
        <w:t xml:space="preserve"> от «</w:t>
      </w:r>
      <w:r w:rsidR="00FD1B7B">
        <w:rPr>
          <w:sz w:val="24"/>
          <w:szCs w:val="24"/>
        </w:rPr>
        <w:t>23</w:t>
      </w:r>
      <w:r w:rsidRPr="001D56F1">
        <w:rPr>
          <w:sz w:val="24"/>
          <w:szCs w:val="24"/>
        </w:rPr>
        <w:t xml:space="preserve">» </w:t>
      </w:r>
      <w:r w:rsidR="00FD1B7B">
        <w:rPr>
          <w:sz w:val="24"/>
          <w:szCs w:val="24"/>
        </w:rPr>
        <w:t>апреля</w:t>
      </w:r>
      <w:r w:rsidRPr="001D56F1">
        <w:rPr>
          <w:sz w:val="24"/>
          <w:szCs w:val="24"/>
        </w:rPr>
        <w:t xml:space="preserve"> 202</w:t>
      </w:r>
      <w:r w:rsidR="00FD1B7B">
        <w:rPr>
          <w:sz w:val="24"/>
          <w:szCs w:val="24"/>
        </w:rPr>
        <w:t>5</w:t>
      </w:r>
      <w:r w:rsidRPr="001D56F1">
        <w:rPr>
          <w:sz w:val="24"/>
          <w:szCs w:val="24"/>
        </w:rPr>
        <w:t xml:space="preserve"> года.</w:t>
      </w:r>
    </w:p>
    <w:p w:rsidR="00C91005" w:rsidRPr="001D56F1" w:rsidRDefault="00C91005" w:rsidP="00E8192A">
      <w:pPr>
        <w:tabs>
          <w:tab w:val="left" w:pos="1590"/>
        </w:tabs>
        <w:ind w:firstLine="284"/>
        <w:jc w:val="both"/>
        <w:rPr>
          <w:sz w:val="24"/>
          <w:szCs w:val="24"/>
        </w:rPr>
      </w:pPr>
    </w:p>
    <w:p w:rsidR="00E8192A" w:rsidRPr="001D56F1" w:rsidRDefault="00E8192A" w:rsidP="00E8192A">
      <w:pPr>
        <w:ind w:firstLine="284"/>
        <w:jc w:val="center"/>
        <w:rPr>
          <w:b/>
          <w:sz w:val="24"/>
          <w:szCs w:val="24"/>
        </w:rPr>
      </w:pPr>
      <w:r w:rsidRPr="001D56F1">
        <w:rPr>
          <w:b/>
          <w:sz w:val="24"/>
          <w:szCs w:val="24"/>
        </w:rPr>
        <w:t>1.</w:t>
      </w:r>
      <w:r w:rsidRPr="001D56F1">
        <w:rPr>
          <w:b/>
          <w:sz w:val="24"/>
          <w:szCs w:val="24"/>
        </w:rPr>
        <w:tab/>
        <w:t>ПРЕДМЕТ ДОГОВОРА</w:t>
      </w:r>
    </w:p>
    <w:p w:rsidR="00E8192A" w:rsidRPr="004B093D" w:rsidRDefault="00E8192A" w:rsidP="00E8192A">
      <w:pPr>
        <w:ind w:firstLine="284"/>
        <w:jc w:val="both"/>
        <w:rPr>
          <w:sz w:val="24"/>
          <w:szCs w:val="24"/>
        </w:rPr>
      </w:pPr>
      <w:r w:rsidRPr="004B093D">
        <w:rPr>
          <w:sz w:val="24"/>
          <w:szCs w:val="24"/>
        </w:rPr>
        <w:t>1.1. Продавец обязуется передать в собственность Покупателю, а Покупатель принять и оплатить в соответствии с условиями настоящего Договора следующее имущество:</w:t>
      </w:r>
    </w:p>
    <w:p w:rsidR="00C91005" w:rsidRDefault="00C91005" w:rsidP="00C91005">
      <w:pPr>
        <w:pStyle w:val="a8"/>
        <w:numPr>
          <w:ilvl w:val="2"/>
          <w:numId w:val="1"/>
        </w:numPr>
        <w:tabs>
          <w:tab w:val="left" w:pos="993"/>
        </w:tabs>
        <w:contextualSpacing/>
        <w:jc w:val="both"/>
      </w:pPr>
      <w:r>
        <w:t>З</w:t>
      </w:r>
      <w:r w:rsidRPr="00C91005">
        <w:t xml:space="preserve">емельный участок, кадастровый номер 62:25:0050401:376, площадь 434 </w:t>
      </w:r>
      <w:proofErr w:type="spellStart"/>
      <w:r w:rsidRPr="00C91005">
        <w:t>кв.м</w:t>
      </w:r>
      <w:proofErr w:type="spellEnd"/>
      <w:r w:rsidRPr="00C91005">
        <w:t>., категория земель: земли населенных пунктов, виды разрешенного использования: для эксплуатации зданий и сооружений (завод и складское хозяйство), адрес: 391539, Рязанская об</w:t>
      </w:r>
      <w:r>
        <w:t xml:space="preserve">ласть, р-н Шиловский, </w:t>
      </w:r>
      <w:proofErr w:type="spellStart"/>
      <w:r>
        <w:t>рп</w:t>
      </w:r>
      <w:proofErr w:type="spellEnd"/>
      <w:r>
        <w:t xml:space="preserve"> Лесной.</w:t>
      </w:r>
    </w:p>
    <w:p w:rsidR="00C91005" w:rsidRDefault="00C91005" w:rsidP="00C91005">
      <w:pPr>
        <w:pStyle w:val="a8"/>
        <w:numPr>
          <w:ilvl w:val="2"/>
          <w:numId w:val="1"/>
        </w:numPr>
        <w:tabs>
          <w:tab w:val="left" w:pos="993"/>
        </w:tabs>
        <w:contextualSpacing/>
        <w:jc w:val="both"/>
      </w:pPr>
      <w:r>
        <w:t>З</w:t>
      </w:r>
      <w:r w:rsidRPr="00C91005">
        <w:t xml:space="preserve">емельный участок, кадастровый номер 62:25:0050401:377, площадь 543 </w:t>
      </w:r>
      <w:proofErr w:type="spellStart"/>
      <w:r w:rsidRPr="00C91005">
        <w:t>кв.м</w:t>
      </w:r>
      <w:proofErr w:type="spellEnd"/>
      <w:r w:rsidRPr="00C91005">
        <w:t xml:space="preserve">., категория земель: земли населенных пунктов, виды разрешенного использования: для эксплуатации зданий и сооружений (завод и складское хозяйство), адрес: 391539, Рязанская область, р-н Шиловский, </w:t>
      </w:r>
      <w:proofErr w:type="spellStart"/>
      <w:r w:rsidRPr="00C91005">
        <w:t>рп</w:t>
      </w:r>
      <w:proofErr w:type="spellEnd"/>
      <w:r w:rsidRPr="00C91005">
        <w:t xml:space="preserve"> Лесной</w:t>
      </w:r>
      <w:r>
        <w:t>.</w:t>
      </w:r>
    </w:p>
    <w:p w:rsidR="00C91005" w:rsidRDefault="00C91005" w:rsidP="00C91005">
      <w:pPr>
        <w:pStyle w:val="a8"/>
        <w:numPr>
          <w:ilvl w:val="2"/>
          <w:numId w:val="1"/>
        </w:numPr>
        <w:tabs>
          <w:tab w:val="left" w:pos="993"/>
        </w:tabs>
        <w:contextualSpacing/>
        <w:jc w:val="both"/>
      </w:pPr>
      <w:r>
        <w:t>З</w:t>
      </w:r>
      <w:r w:rsidRPr="00C91005">
        <w:t xml:space="preserve">емельный участок, кадастровый номер 62:25:0050401:378, площадь 903 </w:t>
      </w:r>
      <w:proofErr w:type="spellStart"/>
      <w:r w:rsidRPr="00C91005">
        <w:t>кв.м</w:t>
      </w:r>
      <w:proofErr w:type="spellEnd"/>
      <w:r w:rsidRPr="00C91005">
        <w:t xml:space="preserve">., категория земель: земли населенных пунктов, виды разрешенного использования: для эксплуатации зданий и сооружений (завод и складское хозяйство), адрес: 391539, Рязанская область, р-н Шиловский, </w:t>
      </w:r>
      <w:proofErr w:type="spellStart"/>
      <w:r w:rsidRPr="00C91005">
        <w:t>рп</w:t>
      </w:r>
      <w:proofErr w:type="spellEnd"/>
      <w:r w:rsidRPr="00C91005">
        <w:t xml:space="preserve"> Лесной</w:t>
      </w:r>
      <w:r>
        <w:t>.</w:t>
      </w:r>
    </w:p>
    <w:p w:rsidR="00C91005" w:rsidRDefault="00C91005" w:rsidP="00C91005">
      <w:pPr>
        <w:pStyle w:val="a8"/>
        <w:numPr>
          <w:ilvl w:val="2"/>
          <w:numId w:val="1"/>
        </w:numPr>
        <w:tabs>
          <w:tab w:val="left" w:pos="993"/>
        </w:tabs>
        <w:contextualSpacing/>
        <w:jc w:val="both"/>
      </w:pPr>
      <w:r>
        <w:t>З</w:t>
      </w:r>
      <w:r w:rsidRPr="00C91005">
        <w:t xml:space="preserve">дание №610, назначение: нежилое, кадастровый номер 62:25:0050204:903, площадь 522,9 </w:t>
      </w:r>
      <w:proofErr w:type="spellStart"/>
      <w:r w:rsidRPr="00C91005">
        <w:t>кв.м</w:t>
      </w:r>
      <w:proofErr w:type="spellEnd"/>
      <w:r w:rsidRPr="00C91005">
        <w:t xml:space="preserve">., местоположение: Рязанская область, р-н Шиловский, </w:t>
      </w:r>
      <w:proofErr w:type="spellStart"/>
      <w:r w:rsidRPr="00C91005">
        <w:t>рп</w:t>
      </w:r>
      <w:proofErr w:type="spellEnd"/>
      <w:r w:rsidRPr="00C91005">
        <w:t xml:space="preserve"> Лесной</w:t>
      </w:r>
      <w:r>
        <w:t>.</w:t>
      </w:r>
    </w:p>
    <w:p w:rsidR="00C91005" w:rsidRDefault="00C91005" w:rsidP="00C91005">
      <w:pPr>
        <w:pStyle w:val="a8"/>
        <w:numPr>
          <w:ilvl w:val="2"/>
          <w:numId w:val="1"/>
        </w:numPr>
        <w:tabs>
          <w:tab w:val="left" w:pos="993"/>
        </w:tabs>
        <w:contextualSpacing/>
        <w:jc w:val="both"/>
      </w:pPr>
      <w:r>
        <w:t>З</w:t>
      </w:r>
      <w:r w:rsidRPr="00C91005">
        <w:t xml:space="preserve">дание №402,403, назначение: нежилое, кадастровый номер 62:25:0050204:904, площадь 1338.6 </w:t>
      </w:r>
      <w:proofErr w:type="spellStart"/>
      <w:r w:rsidRPr="00C91005">
        <w:t>кв.м</w:t>
      </w:r>
      <w:proofErr w:type="spellEnd"/>
      <w:r w:rsidRPr="00C91005">
        <w:t xml:space="preserve">., местоположение: Рязанская область, р-н Шиловский, </w:t>
      </w:r>
      <w:proofErr w:type="spellStart"/>
      <w:r w:rsidRPr="00C91005">
        <w:t>рп</w:t>
      </w:r>
      <w:proofErr w:type="spellEnd"/>
      <w:r w:rsidRPr="00C91005">
        <w:t xml:space="preserve"> Лесной</w:t>
      </w:r>
      <w:r>
        <w:t>.</w:t>
      </w:r>
    </w:p>
    <w:p w:rsidR="00C91005" w:rsidRDefault="00C91005" w:rsidP="00C91005">
      <w:pPr>
        <w:pStyle w:val="a8"/>
        <w:numPr>
          <w:ilvl w:val="2"/>
          <w:numId w:val="1"/>
        </w:numPr>
        <w:tabs>
          <w:tab w:val="left" w:pos="993"/>
        </w:tabs>
        <w:contextualSpacing/>
        <w:jc w:val="both"/>
      </w:pPr>
      <w:r>
        <w:t>З</w:t>
      </w:r>
      <w:r w:rsidRPr="00C91005">
        <w:t xml:space="preserve">дание 404, назначение: нежилое, кадастровый номер 62:25:0050401:136, площадь 1862 </w:t>
      </w:r>
      <w:proofErr w:type="spellStart"/>
      <w:r w:rsidRPr="00C91005">
        <w:t>кв.м</w:t>
      </w:r>
      <w:proofErr w:type="spellEnd"/>
      <w:r w:rsidRPr="00C91005">
        <w:t xml:space="preserve">., местоположение: Рязанская область, р-н Шиловский, </w:t>
      </w:r>
      <w:proofErr w:type="spellStart"/>
      <w:r w:rsidRPr="00C91005">
        <w:t>рп</w:t>
      </w:r>
      <w:proofErr w:type="spellEnd"/>
      <w:r w:rsidRPr="00C91005">
        <w:t xml:space="preserve"> Лесной</w:t>
      </w:r>
      <w:r>
        <w:t>.</w:t>
      </w:r>
    </w:p>
    <w:p w:rsidR="00C91005" w:rsidRDefault="00C91005" w:rsidP="00C91005">
      <w:pPr>
        <w:pStyle w:val="a8"/>
        <w:numPr>
          <w:ilvl w:val="2"/>
          <w:numId w:val="1"/>
        </w:numPr>
        <w:tabs>
          <w:tab w:val="left" w:pos="993"/>
        </w:tabs>
        <w:contextualSpacing/>
        <w:jc w:val="both"/>
      </w:pPr>
      <w:r>
        <w:t>З</w:t>
      </w:r>
      <w:r w:rsidRPr="00C91005">
        <w:t xml:space="preserve">дание 403П, назначение: нежилое, кадастровый номер 62:25:0050401:138, площадь 168 </w:t>
      </w:r>
      <w:proofErr w:type="spellStart"/>
      <w:r w:rsidRPr="00C91005">
        <w:t>кв.м</w:t>
      </w:r>
      <w:proofErr w:type="spellEnd"/>
      <w:r w:rsidRPr="00C91005">
        <w:t xml:space="preserve">., местоположение: Рязанская обл., Шиловский р-н, </w:t>
      </w:r>
      <w:proofErr w:type="spellStart"/>
      <w:r w:rsidRPr="00C91005">
        <w:t>Лесновское</w:t>
      </w:r>
      <w:proofErr w:type="spellEnd"/>
      <w:r w:rsidRPr="00C91005">
        <w:t xml:space="preserve"> городское поселение, р. п. Лесной</w:t>
      </w:r>
      <w:r>
        <w:t>.</w:t>
      </w:r>
    </w:p>
    <w:p w:rsidR="00E8192A" w:rsidRPr="004B093D" w:rsidRDefault="00E8192A" w:rsidP="00E8192A">
      <w:pPr>
        <w:ind w:firstLine="284"/>
        <w:jc w:val="both"/>
        <w:rPr>
          <w:sz w:val="24"/>
          <w:szCs w:val="24"/>
        </w:rPr>
      </w:pPr>
      <w:r>
        <w:rPr>
          <w:sz w:val="24"/>
          <w:szCs w:val="24"/>
        </w:rPr>
        <w:t xml:space="preserve">1.2. </w:t>
      </w:r>
      <w:r w:rsidRPr="004B093D">
        <w:rPr>
          <w:sz w:val="24"/>
          <w:szCs w:val="24"/>
        </w:rPr>
        <w:t xml:space="preserve">Продавец гарантирует, что продаваемое по настоящему Договору </w:t>
      </w:r>
      <w:r>
        <w:rPr>
          <w:sz w:val="24"/>
          <w:szCs w:val="24"/>
        </w:rPr>
        <w:t>и</w:t>
      </w:r>
      <w:r w:rsidRPr="004B093D">
        <w:rPr>
          <w:sz w:val="24"/>
          <w:szCs w:val="24"/>
        </w:rPr>
        <w:t>мущество никому другому не продано</w:t>
      </w:r>
      <w:r>
        <w:rPr>
          <w:sz w:val="24"/>
          <w:szCs w:val="24"/>
        </w:rPr>
        <w:t>.</w:t>
      </w:r>
      <w:r w:rsidRPr="004B093D">
        <w:rPr>
          <w:sz w:val="24"/>
          <w:szCs w:val="24"/>
        </w:rPr>
        <w:t xml:space="preserve"> </w:t>
      </w:r>
    </w:p>
    <w:p w:rsidR="00E8192A" w:rsidRPr="004B093D" w:rsidRDefault="00E8192A" w:rsidP="00E8192A">
      <w:pPr>
        <w:ind w:firstLine="284"/>
        <w:jc w:val="both"/>
        <w:rPr>
          <w:sz w:val="24"/>
          <w:szCs w:val="24"/>
        </w:rPr>
      </w:pPr>
      <w:r w:rsidRPr="004B093D">
        <w:rPr>
          <w:sz w:val="24"/>
          <w:szCs w:val="24"/>
        </w:rPr>
        <w:lastRenderedPageBreak/>
        <w:t xml:space="preserve">1.3. Покупатель ознакомлен с документами, подтверждающими право Продавца на продаваемое </w:t>
      </w:r>
      <w:r>
        <w:rPr>
          <w:sz w:val="24"/>
          <w:szCs w:val="24"/>
        </w:rPr>
        <w:t>и</w:t>
      </w:r>
      <w:r w:rsidRPr="004B093D">
        <w:rPr>
          <w:sz w:val="24"/>
          <w:szCs w:val="24"/>
        </w:rPr>
        <w:t>мущество, а также с другими документами, необходимыми для оформления настоящего Договора и регистрации перехода права собственности, и претензий к ним не имеет.</w:t>
      </w:r>
    </w:p>
    <w:p w:rsidR="00E8192A" w:rsidRDefault="00E8192A" w:rsidP="00E8192A">
      <w:pPr>
        <w:ind w:firstLine="284"/>
        <w:jc w:val="both"/>
        <w:rPr>
          <w:sz w:val="24"/>
          <w:szCs w:val="24"/>
        </w:rPr>
      </w:pPr>
      <w:r w:rsidRPr="004B093D">
        <w:rPr>
          <w:sz w:val="24"/>
          <w:szCs w:val="24"/>
        </w:rPr>
        <w:t xml:space="preserve">1.4. До подписания настоящего договора </w:t>
      </w:r>
      <w:r>
        <w:rPr>
          <w:sz w:val="24"/>
          <w:szCs w:val="24"/>
        </w:rPr>
        <w:t>и</w:t>
      </w:r>
      <w:r w:rsidRPr="004B093D">
        <w:rPr>
          <w:sz w:val="24"/>
          <w:szCs w:val="24"/>
        </w:rPr>
        <w:t>мущество Покупателем осмотрено.</w:t>
      </w:r>
    </w:p>
    <w:p w:rsidR="006D30DE" w:rsidRDefault="006D30DE" w:rsidP="00E8192A">
      <w:pPr>
        <w:ind w:firstLine="284"/>
        <w:jc w:val="both"/>
        <w:rPr>
          <w:sz w:val="24"/>
          <w:szCs w:val="24"/>
        </w:rPr>
      </w:pPr>
    </w:p>
    <w:p w:rsidR="00E8192A" w:rsidRPr="001A18E1" w:rsidRDefault="00E8192A" w:rsidP="00E8192A">
      <w:pPr>
        <w:ind w:firstLine="284"/>
        <w:jc w:val="center"/>
        <w:rPr>
          <w:b/>
          <w:sz w:val="24"/>
          <w:szCs w:val="24"/>
        </w:rPr>
      </w:pPr>
      <w:r w:rsidRPr="001A18E1">
        <w:rPr>
          <w:b/>
          <w:sz w:val="24"/>
          <w:szCs w:val="24"/>
        </w:rPr>
        <w:t>2.</w:t>
      </w:r>
      <w:r w:rsidRPr="001A18E1">
        <w:rPr>
          <w:b/>
          <w:sz w:val="24"/>
          <w:szCs w:val="24"/>
        </w:rPr>
        <w:tab/>
        <w:t>ЦЕНА ДОГОВОРА</w:t>
      </w:r>
    </w:p>
    <w:p w:rsidR="00E8192A" w:rsidRPr="001A18E1" w:rsidRDefault="00E8192A" w:rsidP="00E8192A">
      <w:pPr>
        <w:ind w:firstLine="284"/>
        <w:jc w:val="both"/>
        <w:rPr>
          <w:sz w:val="24"/>
          <w:szCs w:val="24"/>
        </w:rPr>
      </w:pPr>
      <w:r w:rsidRPr="001A18E1">
        <w:rPr>
          <w:sz w:val="24"/>
          <w:szCs w:val="24"/>
        </w:rPr>
        <w:t>2.1.</w:t>
      </w:r>
      <w:r w:rsidRPr="001A18E1">
        <w:rPr>
          <w:sz w:val="24"/>
          <w:szCs w:val="24"/>
        </w:rPr>
        <w:tab/>
        <w:t xml:space="preserve">Стоимость имущества по настоящему Договору составляет </w:t>
      </w:r>
      <w:r w:rsidR="0038760F">
        <w:rPr>
          <w:sz w:val="24"/>
          <w:szCs w:val="24"/>
        </w:rPr>
        <w:t>______________________</w:t>
      </w:r>
      <w:r w:rsidR="00C91005">
        <w:rPr>
          <w:sz w:val="24"/>
          <w:szCs w:val="24"/>
        </w:rPr>
        <w:t xml:space="preserve"> рублей</w:t>
      </w:r>
      <w:r w:rsidRPr="001A18E1">
        <w:rPr>
          <w:b/>
          <w:sz w:val="24"/>
          <w:szCs w:val="24"/>
        </w:rPr>
        <w:t xml:space="preserve"> </w:t>
      </w:r>
      <w:r w:rsidRPr="001A18E1">
        <w:rPr>
          <w:sz w:val="24"/>
          <w:szCs w:val="24"/>
        </w:rPr>
        <w:t>(НДС не облагается на основании</w:t>
      </w:r>
      <w:r w:rsidR="006D30DE">
        <w:rPr>
          <w:sz w:val="24"/>
          <w:szCs w:val="24"/>
        </w:rPr>
        <w:t xml:space="preserve"> </w:t>
      </w:r>
      <w:proofErr w:type="spellStart"/>
      <w:r w:rsidR="006D30DE">
        <w:rPr>
          <w:sz w:val="24"/>
          <w:szCs w:val="24"/>
        </w:rPr>
        <w:t>п.п</w:t>
      </w:r>
      <w:proofErr w:type="spellEnd"/>
      <w:r w:rsidR="006D30DE">
        <w:rPr>
          <w:sz w:val="24"/>
          <w:szCs w:val="24"/>
        </w:rPr>
        <w:t>. 15. п. 2. ст. 146 НК РФ).</w:t>
      </w:r>
    </w:p>
    <w:p w:rsidR="00E8192A" w:rsidRDefault="00E8192A" w:rsidP="00E8192A">
      <w:pPr>
        <w:ind w:firstLine="284"/>
        <w:jc w:val="both"/>
        <w:rPr>
          <w:sz w:val="24"/>
          <w:szCs w:val="24"/>
        </w:rPr>
      </w:pPr>
      <w:r w:rsidRPr="004B093D">
        <w:rPr>
          <w:sz w:val="24"/>
          <w:szCs w:val="24"/>
        </w:rPr>
        <w:t>Указанная цена является окончательной и изменению не подлежит.</w:t>
      </w:r>
    </w:p>
    <w:p w:rsidR="006D30DE" w:rsidRDefault="006D30DE" w:rsidP="00E8192A">
      <w:pPr>
        <w:ind w:firstLine="284"/>
        <w:jc w:val="both"/>
        <w:rPr>
          <w:sz w:val="24"/>
          <w:szCs w:val="24"/>
        </w:rPr>
      </w:pPr>
    </w:p>
    <w:p w:rsidR="00E8192A" w:rsidRPr="004B093D" w:rsidRDefault="00E8192A" w:rsidP="00E8192A">
      <w:pPr>
        <w:ind w:firstLine="284"/>
        <w:jc w:val="center"/>
        <w:rPr>
          <w:b/>
          <w:sz w:val="24"/>
          <w:szCs w:val="24"/>
        </w:rPr>
      </w:pPr>
      <w:r w:rsidRPr="004B093D">
        <w:rPr>
          <w:b/>
          <w:sz w:val="24"/>
          <w:szCs w:val="24"/>
        </w:rPr>
        <w:t>3.  ПОРЯДОК РАСЧЕТОВ</w:t>
      </w:r>
    </w:p>
    <w:p w:rsidR="00E8192A" w:rsidRPr="004B093D" w:rsidRDefault="00E8192A" w:rsidP="00E8192A">
      <w:pPr>
        <w:ind w:firstLine="284"/>
        <w:jc w:val="both"/>
        <w:rPr>
          <w:sz w:val="24"/>
          <w:szCs w:val="24"/>
        </w:rPr>
      </w:pPr>
      <w:r w:rsidRPr="004B093D">
        <w:rPr>
          <w:sz w:val="24"/>
          <w:szCs w:val="24"/>
        </w:rPr>
        <w:t xml:space="preserve">3.1. Покупателем внесен задаток </w:t>
      </w:r>
      <w:proofErr w:type="gramStart"/>
      <w:r w:rsidRPr="004B093D">
        <w:rPr>
          <w:sz w:val="24"/>
          <w:szCs w:val="24"/>
        </w:rPr>
        <w:t>для участия в торгах по приобретению имущества по настоящему Договору в размере</w:t>
      </w:r>
      <w:proofErr w:type="gramEnd"/>
      <w:r w:rsidRPr="004B093D">
        <w:rPr>
          <w:sz w:val="24"/>
          <w:szCs w:val="24"/>
        </w:rPr>
        <w:t xml:space="preserve"> </w:t>
      </w:r>
      <w:r w:rsidR="00F85E8D">
        <w:rPr>
          <w:sz w:val="24"/>
          <w:szCs w:val="24"/>
        </w:rPr>
        <w:t>_________________</w:t>
      </w:r>
      <w:r>
        <w:rPr>
          <w:sz w:val="24"/>
          <w:szCs w:val="24"/>
        </w:rPr>
        <w:t xml:space="preserve"> </w:t>
      </w:r>
      <w:r w:rsidR="00C91005" w:rsidRPr="00C91005">
        <w:rPr>
          <w:i/>
          <w:sz w:val="24"/>
          <w:szCs w:val="24"/>
        </w:rPr>
        <w:t>(</w:t>
      </w:r>
      <w:r w:rsidR="00F85E8D">
        <w:rPr>
          <w:i/>
          <w:sz w:val="24"/>
          <w:szCs w:val="24"/>
        </w:rPr>
        <w:t>________________</w:t>
      </w:r>
      <w:bookmarkStart w:id="0" w:name="_GoBack"/>
      <w:bookmarkEnd w:id="0"/>
      <w:r w:rsidR="00C91005" w:rsidRPr="00C91005">
        <w:rPr>
          <w:i/>
          <w:sz w:val="24"/>
          <w:szCs w:val="24"/>
        </w:rPr>
        <w:t>)</w:t>
      </w:r>
      <w:r w:rsidR="00C91005">
        <w:rPr>
          <w:sz w:val="24"/>
          <w:szCs w:val="24"/>
        </w:rPr>
        <w:t xml:space="preserve"> </w:t>
      </w:r>
      <w:r>
        <w:rPr>
          <w:sz w:val="24"/>
          <w:szCs w:val="24"/>
        </w:rPr>
        <w:t>рублей (НДС не облагается)</w:t>
      </w:r>
      <w:r w:rsidRPr="004B093D">
        <w:rPr>
          <w:sz w:val="24"/>
          <w:szCs w:val="24"/>
        </w:rPr>
        <w:t xml:space="preserve">. Задаток для участия в торгах засчитан Продавцом в счет оплаты стоимости </w:t>
      </w:r>
      <w:r>
        <w:rPr>
          <w:sz w:val="24"/>
          <w:szCs w:val="24"/>
        </w:rPr>
        <w:t>и</w:t>
      </w:r>
      <w:r w:rsidRPr="004B093D">
        <w:rPr>
          <w:sz w:val="24"/>
          <w:szCs w:val="24"/>
        </w:rPr>
        <w:t>мущества.</w:t>
      </w:r>
    </w:p>
    <w:p w:rsidR="00E8192A" w:rsidRDefault="00E8192A" w:rsidP="00E8192A">
      <w:pPr>
        <w:ind w:firstLine="284"/>
        <w:jc w:val="both"/>
        <w:rPr>
          <w:sz w:val="24"/>
          <w:szCs w:val="24"/>
        </w:rPr>
      </w:pPr>
      <w:r w:rsidRPr="004B093D">
        <w:rPr>
          <w:sz w:val="24"/>
          <w:szCs w:val="24"/>
        </w:rPr>
        <w:t xml:space="preserve">3.2. </w:t>
      </w:r>
      <w:proofErr w:type="gramStart"/>
      <w:r w:rsidRPr="004B093D">
        <w:rPr>
          <w:sz w:val="24"/>
          <w:szCs w:val="24"/>
        </w:rPr>
        <w:t xml:space="preserve">Оплату оставшейся части стоимости </w:t>
      </w:r>
      <w:r>
        <w:rPr>
          <w:sz w:val="24"/>
          <w:szCs w:val="24"/>
        </w:rPr>
        <w:t>и</w:t>
      </w:r>
      <w:r w:rsidRPr="004B093D">
        <w:rPr>
          <w:sz w:val="24"/>
          <w:szCs w:val="24"/>
        </w:rPr>
        <w:t xml:space="preserve">мущества по настоящему Договору в размере </w:t>
      </w:r>
      <w:r>
        <w:rPr>
          <w:sz w:val="24"/>
          <w:szCs w:val="24"/>
        </w:rPr>
        <w:t xml:space="preserve">             </w:t>
      </w:r>
      <w:r w:rsidR="0038760F">
        <w:rPr>
          <w:sz w:val="24"/>
          <w:szCs w:val="24"/>
        </w:rPr>
        <w:t>______________________</w:t>
      </w:r>
      <w:r w:rsidR="00C91005">
        <w:rPr>
          <w:sz w:val="24"/>
          <w:szCs w:val="24"/>
        </w:rPr>
        <w:t xml:space="preserve"> рублей</w:t>
      </w:r>
      <w:r>
        <w:rPr>
          <w:sz w:val="24"/>
          <w:szCs w:val="24"/>
        </w:rPr>
        <w:t xml:space="preserve">  </w:t>
      </w:r>
      <w:r w:rsidRPr="004B093D">
        <w:rPr>
          <w:sz w:val="24"/>
          <w:szCs w:val="24"/>
        </w:rPr>
        <w:t xml:space="preserve">(НДС не облагается на основании </w:t>
      </w:r>
      <w:proofErr w:type="spellStart"/>
      <w:r w:rsidRPr="004B093D">
        <w:rPr>
          <w:sz w:val="24"/>
          <w:szCs w:val="24"/>
        </w:rPr>
        <w:t>пп</w:t>
      </w:r>
      <w:proofErr w:type="spellEnd"/>
      <w:r w:rsidRPr="004B093D">
        <w:rPr>
          <w:sz w:val="24"/>
          <w:szCs w:val="24"/>
        </w:rPr>
        <w:t>. 15 п. 2 ст. 146 НК РФ) Покупатель обязуется произвести в срок не позднее 30 (Тридцати) дней с даты подписания Сторонами настоящего Договора путем безналичного перечисления денежных средств по реквизитам Продавца</w:t>
      </w:r>
      <w:r>
        <w:rPr>
          <w:sz w:val="24"/>
          <w:szCs w:val="24"/>
        </w:rPr>
        <w:t>,</w:t>
      </w:r>
      <w:r w:rsidRPr="004B093D">
        <w:rPr>
          <w:sz w:val="24"/>
          <w:szCs w:val="24"/>
        </w:rPr>
        <w:t xml:space="preserve"> указанны</w:t>
      </w:r>
      <w:r>
        <w:rPr>
          <w:sz w:val="24"/>
          <w:szCs w:val="24"/>
        </w:rPr>
        <w:t>м</w:t>
      </w:r>
      <w:r w:rsidRPr="004B093D">
        <w:rPr>
          <w:sz w:val="24"/>
          <w:szCs w:val="24"/>
        </w:rPr>
        <w:t xml:space="preserve"> в разделе 10 настоящего Договора. </w:t>
      </w:r>
      <w:proofErr w:type="gramEnd"/>
    </w:p>
    <w:p w:rsidR="00E8192A" w:rsidRPr="004B093D" w:rsidRDefault="00E8192A" w:rsidP="00E8192A">
      <w:pPr>
        <w:ind w:firstLine="284"/>
        <w:jc w:val="both"/>
        <w:rPr>
          <w:sz w:val="24"/>
          <w:szCs w:val="24"/>
        </w:rPr>
      </w:pPr>
      <w:r w:rsidRPr="004B093D">
        <w:rPr>
          <w:sz w:val="24"/>
          <w:szCs w:val="24"/>
        </w:rPr>
        <w:t>3.3. Покупатель несет все расходы, связанные с государственной регистрацией перехода права собственности.</w:t>
      </w:r>
    </w:p>
    <w:p w:rsidR="00E8192A" w:rsidRDefault="00E8192A" w:rsidP="00E8192A">
      <w:pPr>
        <w:ind w:firstLine="284"/>
        <w:jc w:val="both"/>
        <w:rPr>
          <w:sz w:val="24"/>
          <w:szCs w:val="24"/>
        </w:rPr>
      </w:pPr>
      <w:r w:rsidRPr="004B093D">
        <w:rPr>
          <w:sz w:val="24"/>
          <w:szCs w:val="24"/>
        </w:rPr>
        <w:t xml:space="preserve">3.4. Обязательство Покупателя по оплате стоимости </w:t>
      </w:r>
      <w:r>
        <w:rPr>
          <w:sz w:val="24"/>
          <w:szCs w:val="24"/>
        </w:rPr>
        <w:t>и</w:t>
      </w:r>
      <w:r w:rsidRPr="004B093D">
        <w:rPr>
          <w:sz w:val="24"/>
          <w:szCs w:val="24"/>
        </w:rPr>
        <w:t>мущества считается исполненным с момента поступления денежных сре</w:t>
      </w:r>
      <w:proofErr w:type="gramStart"/>
      <w:r w:rsidRPr="004B093D">
        <w:rPr>
          <w:sz w:val="24"/>
          <w:szCs w:val="24"/>
        </w:rPr>
        <w:t>дств в п</w:t>
      </w:r>
      <w:proofErr w:type="gramEnd"/>
      <w:r w:rsidRPr="004B093D">
        <w:rPr>
          <w:sz w:val="24"/>
          <w:szCs w:val="24"/>
        </w:rPr>
        <w:t xml:space="preserve">олном объеме (п. 2.1. настоящего Договора) на </w:t>
      </w:r>
      <w:r w:rsidRPr="001A429A">
        <w:rPr>
          <w:sz w:val="24"/>
          <w:szCs w:val="24"/>
        </w:rPr>
        <w:t xml:space="preserve">корреспондентский счет </w:t>
      </w:r>
      <w:r w:rsidRPr="004B093D">
        <w:rPr>
          <w:sz w:val="24"/>
          <w:szCs w:val="24"/>
        </w:rPr>
        <w:t xml:space="preserve">банка  Продавца, указанный в разделе 10 настоящего Договора. </w:t>
      </w:r>
    </w:p>
    <w:p w:rsidR="006D30DE" w:rsidRDefault="006D30DE" w:rsidP="00E8192A">
      <w:pPr>
        <w:ind w:firstLine="284"/>
        <w:jc w:val="both"/>
        <w:rPr>
          <w:sz w:val="24"/>
          <w:szCs w:val="24"/>
        </w:rPr>
      </w:pPr>
    </w:p>
    <w:p w:rsidR="00E8192A" w:rsidRPr="004B093D" w:rsidRDefault="00E8192A" w:rsidP="00E8192A">
      <w:pPr>
        <w:ind w:firstLine="284"/>
        <w:jc w:val="center"/>
        <w:rPr>
          <w:b/>
          <w:sz w:val="24"/>
          <w:szCs w:val="24"/>
        </w:rPr>
      </w:pPr>
      <w:r w:rsidRPr="004B093D">
        <w:rPr>
          <w:b/>
          <w:sz w:val="24"/>
          <w:szCs w:val="24"/>
        </w:rPr>
        <w:t>4. ПЕРЕДАЧА ИМУЩЕСТВА</w:t>
      </w:r>
    </w:p>
    <w:p w:rsidR="00E8192A" w:rsidRPr="004B093D" w:rsidRDefault="00E8192A" w:rsidP="00E8192A">
      <w:pPr>
        <w:ind w:firstLine="284"/>
        <w:jc w:val="both"/>
        <w:rPr>
          <w:sz w:val="24"/>
          <w:szCs w:val="24"/>
        </w:rPr>
      </w:pPr>
      <w:r w:rsidRPr="004B093D">
        <w:rPr>
          <w:sz w:val="24"/>
          <w:szCs w:val="24"/>
        </w:rPr>
        <w:t xml:space="preserve">4.1. Продавец обязан передать Покупателю </w:t>
      </w:r>
      <w:r>
        <w:rPr>
          <w:sz w:val="24"/>
          <w:szCs w:val="24"/>
        </w:rPr>
        <w:t>и</w:t>
      </w:r>
      <w:r w:rsidRPr="004B093D">
        <w:rPr>
          <w:sz w:val="24"/>
          <w:szCs w:val="24"/>
        </w:rPr>
        <w:t xml:space="preserve">мущество по Акту приема-передачи, подписанному Сторонами </w:t>
      </w:r>
      <w:r>
        <w:rPr>
          <w:sz w:val="24"/>
          <w:szCs w:val="24"/>
        </w:rPr>
        <w:t xml:space="preserve">в срок </w:t>
      </w:r>
      <w:r w:rsidRPr="004B093D">
        <w:rPr>
          <w:sz w:val="24"/>
          <w:szCs w:val="24"/>
        </w:rPr>
        <w:t xml:space="preserve">не позднее </w:t>
      </w:r>
      <w:r>
        <w:rPr>
          <w:sz w:val="24"/>
          <w:szCs w:val="24"/>
        </w:rPr>
        <w:t>10 (Десяти) дней</w:t>
      </w:r>
      <w:r w:rsidRPr="004B093D">
        <w:rPr>
          <w:sz w:val="24"/>
          <w:szCs w:val="24"/>
        </w:rPr>
        <w:t xml:space="preserve"> после полной оплаты суммы, указанной в п. 3.2. настоящего Договора. Днем оплаты считается день поступления денежных средств на корреспондентский  счет банка Продавца, указанного в разделе 10 настоящего договора.  </w:t>
      </w:r>
    </w:p>
    <w:p w:rsidR="00E8192A" w:rsidRPr="004B093D" w:rsidRDefault="00E8192A" w:rsidP="00E8192A">
      <w:pPr>
        <w:ind w:firstLine="284"/>
        <w:jc w:val="both"/>
        <w:rPr>
          <w:sz w:val="24"/>
          <w:szCs w:val="24"/>
        </w:rPr>
      </w:pPr>
      <w:r w:rsidRPr="004B093D">
        <w:rPr>
          <w:sz w:val="24"/>
          <w:szCs w:val="24"/>
        </w:rPr>
        <w:t xml:space="preserve">4.2. </w:t>
      </w:r>
      <w:proofErr w:type="gramStart"/>
      <w:r w:rsidRPr="004B093D">
        <w:rPr>
          <w:sz w:val="24"/>
          <w:szCs w:val="24"/>
        </w:rPr>
        <w:t>С даты подписания</w:t>
      </w:r>
      <w:proofErr w:type="gramEnd"/>
      <w:r w:rsidRPr="004B093D">
        <w:rPr>
          <w:sz w:val="24"/>
          <w:szCs w:val="24"/>
        </w:rPr>
        <w:t xml:space="preserve"> Акта приема-передачи ответственность за сохранность </w:t>
      </w:r>
      <w:r>
        <w:rPr>
          <w:sz w:val="24"/>
          <w:szCs w:val="24"/>
        </w:rPr>
        <w:t>и</w:t>
      </w:r>
      <w:r w:rsidRPr="004B093D">
        <w:rPr>
          <w:sz w:val="24"/>
          <w:szCs w:val="24"/>
        </w:rPr>
        <w:t>мущества, а также риск его случайной гибели, порчи или повреждения несет Покупатель.</w:t>
      </w:r>
    </w:p>
    <w:p w:rsidR="00E8192A" w:rsidRDefault="00E8192A" w:rsidP="00E8192A">
      <w:pPr>
        <w:tabs>
          <w:tab w:val="left" w:pos="567"/>
          <w:tab w:val="left" w:pos="709"/>
        </w:tabs>
        <w:ind w:firstLine="284"/>
        <w:jc w:val="both"/>
        <w:rPr>
          <w:sz w:val="24"/>
          <w:szCs w:val="24"/>
        </w:rPr>
      </w:pPr>
      <w:r>
        <w:rPr>
          <w:sz w:val="24"/>
          <w:szCs w:val="24"/>
        </w:rPr>
        <w:t xml:space="preserve">4.3. </w:t>
      </w:r>
      <w:r w:rsidRPr="004B093D">
        <w:rPr>
          <w:sz w:val="24"/>
          <w:szCs w:val="24"/>
        </w:rPr>
        <w:t xml:space="preserve">Право собственности на </w:t>
      </w:r>
      <w:r>
        <w:rPr>
          <w:sz w:val="24"/>
          <w:szCs w:val="24"/>
        </w:rPr>
        <w:t>и</w:t>
      </w:r>
      <w:r w:rsidRPr="004B093D">
        <w:rPr>
          <w:sz w:val="24"/>
          <w:szCs w:val="24"/>
        </w:rPr>
        <w:t>мущество переходит к Покупателю с момента государственной регистрации перехода права собственности.</w:t>
      </w:r>
      <w:r>
        <w:rPr>
          <w:sz w:val="24"/>
          <w:szCs w:val="24"/>
        </w:rPr>
        <w:t xml:space="preserve"> </w:t>
      </w:r>
      <w:r w:rsidRPr="003E0BED">
        <w:rPr>
          <w:sz w:val="24"/>
          <w:szCs w:val="24"/>
        </w:rPr>
        <w:t xml:space="preserve">Переход права собственности на </w:t>
      </w:r>
      <w:r>
        <w:rPr>
          <w:sz w:val="24"/>
          <w:szCs w:val="24"/>
        </w:rPr>
        <w:t>и</w:t>
      </w:r>
      <w:r w:rsidRPr="003E0BED">
        <w:rPr>
          <w:sz w:val="24"/>
          <w:szCs w:val="24"/>
        </w:rPr>
        <w:t xml:space="preserve">мущество в соответствии со ст. 551 ГК РФ подлежит государственной регистрации в Управлении Федеральной службы государственной регистрации, кадастра и картографии. Для регистрации перехода права собственности на </w:t>
      </w:r>
      <w:r>
        <w:rPr>
          <w:sz w:val="24"/>
          <w:szCs w:val="24"/>
        </w:rPr>
        <w:t>и</w:t>
      </w:r>
      <w:r w:rsidRPr="003E0BED">
        <w:rPr>
          <w:sz w:val="24"/>
          <w:szCs w:val="24"/>
        </w:rPr>
        <w:t xml:space="preserve">мущество к Покупателю Стороны </w:t>
      </w:r>
      <w:proofErr w:type="gramStart"/>
      <w:r w:rsidRPr="003E0BED">
        <w:rPr>
          <w:sz w:val="24"/>
          <w:szCs w:val="24"/>
        </w:rPr>
        <w:t>предоставляют все необходимые документы</w:t>
      </w:r>
      <w:proofErr w:type="gramEnd"/>
      <w:r w:rsidRPr="003E0BED">
        <w:rPr>
          <w:sz w:val="24"/>
          <w:szCs w:val="24"/>
        </w:rPr>
        <w:t xml:space="preserve"> в МФЦ или государственный регистрирующий орган и несут полную ответственность за их достоверность. Документы подаются Сторонами в МФЦ или государственный регистрирующий орган в срок не позднее 10 (Десяти) дней </w:t>
      </w:r>
      <w:proofErr w:type="gramStart"/>
      <w:r w:rsidRPr="003E0BED">
        <w:rPr>
          <w:sz w:val="24"/>
          <w:szCs w:val="24"/>
        </w:rPr>
        <w:t>с даты подписания</w:t>
      </w:r>
      <w:proofErr w:type="gramEnd"/>
      <w:r w:rsidRPr="003E0BED">
        <w:rPr>
          <w:sz w:val="24"/>
          <w:szCs w:val="24"/>
        </w:rPr>
        <w:t xml:space="preserve"> Акта приема–передачи </w:t>
      </w:r>
      <w:r>
        <w:rPr>
          <w:sz w:val="24"/>
          <w:szCs w:val="24"/>
        </w:rPr>
        <w:t>и</w:t>
      </w:r>
      <w:r w:rsidRPr="003E0BED">
        <w:rPr>
          <w:sz w:val="24"/>
          <w:szCs w:val="24"/>
        </w:rPr>
        <w:t>мущества.</w:t>
      </w:r>
    </w:p>
    <w:p w:rsidR="006D30DE" w:rsidRDefault="006D30DE" w:rsidP="00E8192A">
      <w:pPr>
        <w:tabs>
          <w:tab w:val="left" w:pos="567"/>
          <w:tab w:val="left" w:pos="709"/>
        </w:tabs>
        <w:ind w:firstLine="284"/>
        <w:jc w:val="both"/>
        <w:rPr>
          <w:sz w:val="24"/>
          <w:szCs w:val="24"/>
        </w:rPr>
      </w:pPr>
    </w:p>
    <w:p w:rsidR="00E8192A" w:rsidRPr="004B093D" w:rsidRDefault="00E8192A" w:rsidP="00E8192A">
      <w:pPr>
        <w:ind w:firstLine="284"/>
        <w:jc w:val="center"/>
        <w:rPr>
          <w:b/>
          <w:sz w:val="24"/>
          <w:szCs w:val="24"/>
        </w:rPr>
      </w:pPr>
      <w:r w:rsidRPr="004B093D">
        <w:rPr>
          <w:b/>
          <w:sz w:val="24"/>
          <w:szCs w:val="24"/>
        </w:rPr>
        <w:t>5. ПРАВА И ОБЯЗАННОСТИ СТОРОН</w:t>
      </w:r>
    </w:p>
    <w:p w:rsidR="00E8192A" w:rsidRPr="004B093D" w:rsidRDefault="00E8192A" w:rsidP="00E8192A">
      <w:pPr>
        <w:ind w:firstLine="284"/>
        <w:jc w:val="both"/>
        <w:rPr>
          <w:sz w:val="24"/>
          <w:szCs w:val="24"/>
        </w:rPr>
      </w:pPr>
      <w:r w:rsidRPr="004B093D">
        <w:rPr>
          <w:sz w:val="24"/>
          <w:szCs w:val="24"/>
        </w:rPr>
        <w:t>5.1. Продавец обязуется:</w:t>
      </w:r>
    </w:p>
    <w:p w:rsidR="00E8192A" w:rsidRPr="004B093D" w:rsidRDefault="00E8192A" w:rsidP="00E8192A">
      <w:pPr>
        <w:ind w:firstLine="284"/>
        <w:jc w:val="both"/>
        <w:rPr>
          <w:sz w:val="24"/>
          <w:szCs w:val="24"/>
        </w:rPr>
      </w:pPr>
      <w:r w:rsidRPr="004B093D">
        <w:rPr>
          <w:sz w:val="24"/>
          <w:szCs w:val="24"/>
        </w:rPr>
        <w:t xml:space="preserve">5.1.1. Передать Покупателю по Акту приема-передачи </w:t>
      </w:r>
      <w:r>
        <w:rPr>
          <w:sz w:val="24"/>
          <w:szCs w:val="24"/>
        </w:rPr>
        <w:t>и</w:t>
      </w:r>
      <w:r w:rsidRPr="004B093D">
        <w:rPr>
          <w:sz w:val="24"/>
          <w:szCs w:val="24"/>
        </w:rPr>
        <w:t>мущество, являющееся предметом  настоящего Договора.</w:t>
      </w:r>
    </w:p>
    <w:p w:rsidR="00E8192A" w:rsidRPr="004B093D" w:rsidRDefault="00E8192A" w:rsidP="00E8192A">
      <w:pPr>
        <w:ind w:firstLine="284"/>
        <w:jc w:val="both"/>
        <w:rPr>
          <w:sz w:val="24"/>
          <w:szCs w:val="24"/>
        </w:rPr>
      </w:pPr>
      <w:r w:rsidRPr="004B093D">
        <w:rPr>
          <w:sz w:val="24"/>
          <w:szCs w:val="24"/>
        </w:rPr>
        <w:t xml:space="preserve">5.1.2. </w:t>
      </w:r>
      <w:proofErr w:type="gramStart"/>
      <w:r w:rsidRPr="004B093D">
        <w:rPr>
          <w:sz w:val="24"/>
          <w:szCs w:val="24"/>
        </w:rPr>
        <w:t>Предоставить все необходимые документы</w:t>
      </w:r>
      <w:proofErr w:type="gramEnd"/>
      <w:r w:rsidRPr="004B093D">
        <w:rPr>
          <w:sz w:val="24"/>
          <w:szCs w:val="24"/>
        </w:rPr>
        <w:t xml:space="preserve"> для государственной регистрации перехода права собственности на </w:t>
      </w:r>
      <w:r>
        <w:rPr>
          <w:sz w:val="24"/>
          <w:szCs w:val="24"/>
        </w:rPr>
        <w:t>и</w:t>
      </w:r>
      <w:r w:rsidRPr="004B093D">
        <w:rPr>
          <w:sz w:val="24"/>
          <w:szCs w:val="24"/>
        </w:rPr>
        <w:t>мущество и нести полную ответственность за их достоверность.</w:t>
      </w:r>
    </w:p>
    <w:p w:rsidR="00E8192A" w:rsidRPr="004B093D" w:rsidRDefault="00E8192A" w:rsidP="00E8192A">
      <w:pPr>
        <w:ind w:firstLine="284"/>
        <w:jc w:val="both"/>
        <w:rPr>
          <w:sz w:val="24"/>
          <w:szCs w:val="24"/>
        </w:rPr>
      </w:pPr>
      <w:r w:rsidRPr="004B093D">
        <w:rPr>
          <w:sz w:val="24"/>
          <w:szCs w:val="24"/>
        </w:rPr>
        <w:t xml:space="preserve">5.1.3. Произвести все необходимые действия </w:t>
      </w:r>
      <w:proofErr w:type="gramStart"/>
      <w:r w:rsidRPr="004B093D">
        <w:rPr>
          <w:sz w:val="24"/>
          <w:szCs w:val="24"/>
        </w:rPr>
        <w:t xml:space="preserve">для государственной регистрации перехода права собственности на </w:t>
      </w:r>
      <w:r>
        <w:rPr>
          <w:sz w:val="24"/>
          <w:szCs w:val="24"/>
        </w:rPr>
        <w:t>и</w:t>
      </w:r>
      <w:r w:rsidRPr="004B093D">
        <w:rPr>
          <w:sz w:val="24"/>
          <w:szCs w:val="24"/>
        </w:rPr>
        <w:t>мущество от Продавца к Покупателю в уполномоченном органе</w:t>
      </w:r>
      <w:proofErr w:type="gramEnd"/>
      <w:r w:rsidRPr="004B093D">
        <w:rPr>
          <w:sz w:val="24"/>
          <w:szCs w:val="24"/>
        </w:rPr>
        <w:t>, осуществляющем государственную регистрацию прав на недвижимое имущество и сделок с ним, в порядке, установленном действующим законодательством, а также совершать все необходимые действия для проведения такой регистрации.</w:t>
      </w:r>
    </w:p>
    <w:p w:rsidR="00E8192A" w:rsidRPr="007C65ED" w:rsidRDefault="00E8192A" w:rsidP="00E8192A">
      <w:pPr>
        <w:ind w:firstLine="284"/>
        <w:jc w:val="both"/>
        <w:rPr>
          <w:sz w:val="24"/>
          <w:szCs w:val="24"/>
        </w:rPr>
      </w:pPr>
      <w:r w:rsidRPr="007C65ED">
        <w:rPr>
          <w:sz w:val="24"/>
          <w:szCs w:val="24"/>
        </w:rPr>
        <w:lastRenderedPageBreak/>
        <w:t xml:space="preserve">5.1.4. Не передавать имущество, являющееся предметом настоящего Договора, в </w:t>
      </w:r>
      <w:proofErr w:type="gramStart"/>
      <w:r w:rsidRPr="007C65ED">
        <w:rPr>
          <w:sz w:val="24"/>
          <w:szCs w:val="24"/>
        </w:rPr>
        <w:t>залог</w:t>
      </w:r>
      <w:proofErr w:type="gramEnd"/>
      <w:r w:rsidRPr="007C65ED">
        <w:rPr>
          <w:sz w:val="24"/>
          <w:szCs w:val="24"/>
        </w:rPr>
        <w:t xml:space="preserve"> третьему лицу до его окончательной оплаты Покупателем в порядке и на условиях, установленных настоящим Договором, а также не совершать любые юридически значимые действий в отношении имущества. </w:t>
      </w:r>
    </w:p>
    <w:p w:rsidR="00E8192A" w:rsidRPr="004B093D" w:rsidRDefault="00E8192A" w:rsidP="00E8192A">
      <w:pPr>
        <w:ind w:firstLine="284"/>
        <w:jc w:val="both"/>
        <w:rPr>
          <w:sz w:val="24"/>
          <w:szCs w:val="24"/>
        </w:rPr>
      </w:pPr>
      <w:r w:rsidRPr="004B093D">
        <w:rPr>
          <w:sz w:val="24"/>
          <w:szCs w:val="24"/>
        </w:rPr>
        <w:t>5.1.5. До даты подписания Акта приема-передачи имущества нести риск его случайного повреждения, а также оплачивать расходы по его содержанию.</w:t>
      </w:r>
    </w:p>
    <w:p w:rsidR="00E8192A" w:rsidRPr="004B093D" w:rsidRDefault="00E8192A" w:rsidP="00E8192A">
      <w:pPr>
        <w:ind w:firstLine="284"/>
        <w:jc w:val="both"/>
        <w:rPr>
          <w:sz w:val="24"/>
          <w:szCs w:val="24"/>
        </w:rPr>
      </w:pPr>
      <w:r w:rsidRPr="004B093D">
        <w:rPr>
          <w:sz w:val="24"/>
          <w:szCs w:val="24"/>
        </w:rPr>
        <w:t>5.2. Продавец в праве:</w:t>
      </w:r>
    </w:p>
    <w:p w:rsidR="00E8192A" w:rsidRPr="004B093D" w:rsidRDefault="00E8192A" w:rsidP="00E8192A">
      <w:pPr>
        <w:ind w:firstLine="284"/>
        <w:jc w:val="both"/>
        <w:rPr>
          <w:sz w:val="24"/>
          <w:szCs w:val="24"/>
        </w:rPr>
      </w:pPr>
      <w:r w:rsidRPr="004B093D">
        <w:rPr>
          <w:sz w:val="24"/>
          <w:szCs w:val="24"/>
        </w:rPr>
        <w:t>5.2.1. Расторгнуть настоящий Договор в одностороннем порядке в случае нарушения Покупателем положений п. 3.2 настоящего Договора. Договор считается расторгнутым с момента направления письменного уведомления Продавцом по адресу Покупателя, указанному в разделе 10 настоящего Договора.</w:t>
      </w:r>
    </w:p>
    <w:p w:rsidR="00E8192A" w:rsidRPr="004B093D" w:rsidRDefault="00E8192A" w:rsidP="00E8192A">
      <w:pPr>
        <w:ind w:firstLine="284"/>
        <w:jc w:val="both"/>
        <w:rPr>
          <w:sz w:val="24"/>
          <w:szCs w:val="24"/>
        </w:rPr>
      </w:pPr>
      <w:r w:rsidRPr="004B093D">
        <w:rPr>
          <w:sz w:val="24"/>
          <w:szCs w:val="24"/>
        </w:rPr>
        <w:t>5.3. Покупатель обязуется:</w:t>
      </w:r>
    </w:p>
    <w:p w:rsidR="00E8192A" w:rsidRPr="004B093D" w:rsidRDefault="00E8192A" w:rsidP="00E8192A">
      <w:pPr>
        <w:ind w:firstLine="284"/>
        <w:jc w:val="both"/>
        <w:rPr>
          <w:sz w:val="24"/>
          <w:szCs w:val="24"/>
        </w:rPr>
      </w:pPr>
      <w:r w:rsidRPr="004B093D">
        <w:rPr>
          <w:sz w:val="24"/>
          <w:szCs w:val="24"/>
        </w:rPr>
        <w:t xml:space="preserve">5.3.1. </w:t>
      </w:r>
      <w:proofErr w:type="gramStart"/>
      <w:r w:rsidRPr="004B093D">
        <w:rPr>
          <w:sz w:val="24"/>
          <w:szCs w:val="24"/>
        </w:rPr>
        <w:t>Оплатить стоимость приобретаемого</w:t>
      </w:r>
      <w:proofErr w:type="gramEnd"/>
      <w:r w:rsidRPr="004B093D">
        <w:rPr>
          <w:sz w:val="24"/>
          <w:szCs w:val="24"/>
        </w:rPr>
        <w:t xml:space="preserve"> </w:t>
      </w:r>
      <w:r>
        <w:rPr>
          <w:sz w:val="24"/>
          <w:szCs w:val="24"/>
        </w:rPr>
        <w:t>и</w:t>
      </w:r>
      <w:r w:rsidRPr="004B093D">
        <w:rPr>
          <w:sz w:val="24"/>
          <w:szCs w:val="24"/>
        </w:rPr>
        <w:t>мущества в полном объеме, в порядке и на условиях предусмотренных настоящим Договором.</w:t>
      </w:r>
    </w:p>
    <w:p w:rsidR="00E8192A" w:rsidRPr="004B093D" w:rsidRDefault="00E8192A" w:rsidP="00E8192A">
      <w:pPr>
        <w:ind w:firstLine="284"/>
        <w:jc w:val="both"/>
        <w:rPr>
          <w:sz w:val="24"/>
          <w:szCs w:val="24"/>
        </w:rPr>
      </w:pPr>
      <w:r w:rsidRPr="004B093D">
        <w:rPr>
          <w:sz w:val="24"/>
          <w:szCs w:val="24"/>
        </w:rPr>
        <w:t xml:space="preserve">5.3.2. Принять </w:t>
      </w:r>
      <w:r>
        <w:rPr>
          <w:sz w:val="24"/>
          <w:szCs w:val="24"/>
        </w:rPr>
        <w:t>и</w:t>
      </w:r>
      <w:r w:rsidRPr="004B093D">
        <w:rPr>
          <w:sz w:val="24"/>
          <w:szCs w:val="24"/>
        </w:rPr>
        <w:t>мущество в день подписания Акта приема-передачи.</w:t>
      </w:r>
    </w:p>
    <w:p w:rsidR="00E8192A" w:rsidRDefault="00E8192A" w:rsidP="00E8192A">
      <w:pPr>
        <w:ind w:firstLine="284"/>
        <w:jc w:val="both"/>
        <w:rPr>
          <w:sz w:val="24"/>
          <w:szCs w:val="24"/>
        </w:rPr>
      </w:pPr>
      <w:r w:rsidRPr="004B093D">
        <w:rPr>
          <w:sz w:val="24"/>
          <w:szCs w:val="24"/>
        </w:rPr>
        <w:t xml:space="preserve">5.3.3. С момента фактической передачи </w:t>
      </w:r>
      <w:r>
        <w:rPr>
          <w:sz w:val="24"/>
          <w:szCs w:val="24"/>
        </w:rPr>
        <w:t>и</w:t>
      </w:r>
      <w:r w:rsidRPr="004B093D">
        <w:rPr>
          <w:sz w:val="24"/>
          <w:szCs w:val="24"/>
        </w:rPr>
        <w:t xml:space="preserve">мущества от Продавца к Покупателю (подписания Акта приема-передачи) нести риск случайного повреждения </w:t>
      </w:r>
      <w:r>
        <w:rPr>
          <w:sz w:val="24"/>
          <w:szCs w:val="24"/>
        </w:rPr>
        <w:t>и</w:t>
      </w:r>
      <w:r w:rsidRPr="004B093D">
        <w:rPr>
          <w:sz w:val="24"/>
          <w:szCs w:val="24"/>
        </w:rPr>
        <w:t>мущества, а также оплачивать расходы по его содержанию.</w:t>
      </w:r>
    </w:p>
    <w:p w:rsidR="00E8192A" w:rsidRDefault="00E8192A" w:rsidP="00E8192A">
      <w:pPr>
        <w:ind w:firstLine="284"/>
        <w:jc w:val="center"/>
        <w:rPr>
          <w:b/>
          <w:sz w:val="24"/>
          <w:szCs w:val="24"/>
        </w:rPr>
      </w:pPr>
      <w:r w:rsidRPr="004B093D">
        <w:rPr>
          <w:b/>
          <w:sz w:val="24"/>
          <w:szCs w:val="24"/>
        </w:rPr>
        <w:t>6. ОТВЕТСТВЕННОСТЬ СТОРОН</w:t>
      </w:r>
      <w:r>
        <w:rPr>
          <w:b/>
          <w:sz w:val="24"/>
          <w:szCs w:val="24"/>
        </w:rPr>
        <w:t xml:space="preserve">. </w:t>
      </w:r>
    </w:p>
    <w:p w:rsidR="00E8192A" w:rsidRDefault="00E8192A" w:rsidP="00E8192A">
      <w:pPr>
        <w:ind w:firstLine="284"/>
        <w:jc w:val="center"/>
        <w:rPr>
          <w:b/>
          <w:sz w:val="24"/>
          <w:szCs w:val="24"/>
        </w:rPr>
      </w:pPr>
      <w:r w:rsidRPr="004B093D">
        <w:rPr>
          <w:b/>
          <w:sz w:val="24"/>
          <w:szCs w:val="24"/>
        </w:rPr>
        <w:t>ОБСТОЯТЕЛЬСТВА НЕПРЕОДОЛИМОЙ СИЛЫ</w:t>
      </w:r>
    </w:p>
    <w:p w:rsidR="00E8192A" w:rsidRPr="009A7B6D" w:rsidRDefault="00E8192A" w:rsidP="00E8192A">
      <w:pPr>
        <w:ind w:firstLine="284"/>
        <w:jc w:val="both"/>
        <w:rPr>
          <w:sz w:val="24"/>
          <w:szCs w:val="24"/>
        </w:rPr>
      </w:pPr>
      <w:r w:rsidRPr="009A7B6D">
        <w:rPr>
          <w:sz w:val="24"/>
          <w:szCs w:val="24"/>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настоящим Договором.</w:t>
      </w:r>
    </w:p>
    <w:p w:rsidR="00E8192A" w:rsidRPr="009A7B6D" w:rsidRDefault="00E8192A" w:rsidP="00E8192A">
      <w:pPr>
        <w:ind w:firstLine="284"/>
        <w:jc w:val="both"/>
        <w:rPr>
          <w:sz w:val="24"/>
          <w:szCs w:val="24"/>
        </w:rPr>
      </w:pPr>
      <w:r w:rsidRPr="009A7B6D">
        <w:rPr>
          <w:sz w:val="24"/>
          <w:szCs w:val="24"/>
        </w:rPr>
        <w:t xml:space="preserve">6.2.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т.е. событий или явлений чрезвычайного характера, возникшие после заключения договора, которые соответствующая Сторона договора не могла ни предвидеть, ни предотвратить разумными мерами.  </w:t>
      </w:r>
    </w:p>
    <w:p w:rsidR="00E8192A" w:rsidRDefault="00E8192A" w:rsidP="00E8192A">
      <w:pPr>
        <w:ind w:firstLine="284"/>
        <w:jc w:val="both"/>
        <w:rPr>
          <w:sz w:val="24"/>
          <w:szCs w:val="24"/>
        </w:rPr>
      </w:pPr>
      <w:r w:rsidRPr="009A7B6D">
        <w:rPr>
          <w:sz w:val="24"/>
          <w:szCs w:val="24"/>
        </w:rPr>
        <w:t>6.3. Сторона, для которой создалась невозможность исполнения обязательств по настоящему Договору вследствие наступления форс-мажорных обстоятельств, должна в течение 3 (Трех) дней в письменной форме, уведомить другую сторону, как о наступлении, так и о прекращении таких обстоятельств.</w:t>
      </w:r>
    </w:p>
    <w:p w:rsidR="006D30DE" w:rsidRPr="009A7B6D" w:rsidRDefault="006D30DE" w:rsidP="00E8192A">
      <w:pPr>
        <w:ind w:firstLine="284"/>
        <w:jc w:val="both"/>
        <w:rPr>
          <w:sz w:val="24"/>
          <w:szCs w:val="24"/>
        </w:rPr>
      </w:pPr>
    </w:p>
    <w:p w:rsidR="00E8192A" w:rsidRPr="00462B90" w:rsidRDefault="00E8192A" w:rsidP="00E8192A">
      <w:pPr>
        <w:ind w:firstLine="284"/>
        <w:jc w:val="center"/>
        <w:rPr>
          <w:b/>
          <w:sz w:val="24"/>
          <w:szCs w:val="24"/>
        </w:rPr>
      </w:pPr>
      <w:r w:rsidRPr="00462B90">
        <w:rPr>
          <w:b/>
          <w:sz w:val="24"/>
          <w:szCs w:val="24"/>
        </w:rPr>
        <w:t>7. РАЗРЕШЕНИЕ СПОРОВ</w:t>
      </w:r>
    </w:p>
    <w:p w:rsidR="00E8192A" w:rsidRPr="00462B90" w:rsidRDefault="00E8192A" w:rsidP="00E8192A">
      <w:pPr>
        <w:pStyle w:val="a8"/>
        <w:ind w:left="0" w:firstLine="284"/>
        <w:jc w:val="both"/>
        <w:rPr>
          <w:color w:val="auto"/>
        </w:rPr>
      </w:pPr>
      <w:bookmarkStart w:id="1" w:name="_Hlk70511788"/>
      <w:r w:rsidRPr="00462B90">
        <w:rPr>
          <w:bCs/>
          <w:color w:val="auto"/>
        </w:rPr>
        <w:t xml:space="preserve">7.1. </w:t>
      </w:r>
      <w:r w:rsidRPr="00462B90">
        <w:rPr>
          <w:color w:val="auto"/>
        </w:rPr>
        <w:t>Стороны устанавливают, что все возможные претензии по настоящему договору должны быть рассмотрены Сторонами в течение 5 (Пяти) дней с момента предъявления претензии.</w:t>
      </w:r>
    </w:p>
    <w:p w:rsidR="00E8192A" w:rsidRDefault="00E8192A" w:rsidP="00E8192A">
      <w:pPr>
        <w:pStyle w:val="a8"/>
        <w:ind w:left="0" w:firstLine="284"/>
        <w:jc w:val="both"/>
        <w:rPr>
          <w:color w:val="auto"/>
        </w:rPr>
      </w:pPr>
      <w:r w:rsidRPr="00462B90">
        <w:rPr>
          <w:color w:val="auto"/>
        </w:rPr>
        <w:t>7.2. Все споры и разногласия между Сторонами, по которым не было достигнуто соглашение, разрешаются в соответствии с законодательством Р</w:t>
      </w:r>
      <w:r>
        <w:rPr>
          <w:color w:val="auto"/>
        </w:rPr>
        <w:t>Ф</w:t>
      </w:r>
      <w:r w:rsidRPr="00462B90">
        <w:rPr>
          <w:color w:val="auto"/>
        </w:rPr>
        <w:t xml:space="preserve"> в Арбитражном суде.</w:t>
      </w:r>
    </w:p>
    <w:p w:rsidR="006D30DE" w:rsidRDefault="006D30DE" w:rsidP="00E8192A">
      <w:pPr>
        <w:pStyle w:val="a8"/>
        <w:ind w:left="0" w:firstLine="284"/>
        <w:jc w:val="both"/>
        <w:rPr>
          <w:color w:val="auto"/>
        </w:rPr>
      </w:pPr>
    </w:p>
    <w:bookmarkEnd w:id="1"/>
    <w:p w:rsidR="00E8192A" w:rsidRPr="00462B90" w:rsidRDefault="00E8192A" w:rsidP="00E8192A">
      <w:pPr>
        <w:ind w:firstLine="284"/>
        <w:jc w:val="center"/>
        <w:rPr>
          <w:b/>
          <w:sz w:val="24"/>
          <w:szCs w:val="24"/>
        </w:rPr>
      </w:pPr>
      <w:r w:rsidRPr="00462B90">
        <w:rPr>
          <w:b/>
          <w:sz w:val="24"/>
          <w:szCs w:val="24"/>
        </w:rPr>
        <w:t>8. СРОК ДЕЙСТВИЯ ДОГОВОРА</w:t>
      </w:r>
    </w:p>
    <w:p w:rsidR="00E8192A" w:rsidRPr="00462B90" w:rsidRDefault="00E8192A" w:rsidP="00E8192A">
      <w:pPr>
        <w:pStyle w:val="a8"/>
        <w:ind w:left="0" w:firstLine="284"/>
        <w:jc w:val="both"/>
        <w:rPr>
          <w:color w:val="auto"/>
        </w:rPr>
      </w:pPr>
      <w:r w:rsidRPr="00462B90">
        <w:rPr>
          <w:color w:val="auto"/>
        </w:rPr>
        <w:t>8.1. Настоящий договор считается заключенным с момента его подписания.</w:t>
      </w:r>
    </w:p>
    <w:p w:rsidR="00E8192A" w:rsidRDefault="00E8192A" w:rsidP="00E8192A">
      <w:pPr>
        <w:ind w:firstLine="284"/>
        <w:jc w:val="both"/>
        <w:rPr>
          <w:b/>
          <w:sz w:val="24"/>
          <w:szCs w:val="24"/>
        </w:rPr>
      </w:pPr>
      <w:r w:rsidRPr="00462B90">
        <w:rPr>
          <w:sz w:val="24"/>
          <w:szCs w:val="24"/>
        </w:rPr>
        <w:t>8.2. Настоящий договор действует до момента полного выполнения Сторонами взятых на себя обязательств.</w:t>
      </w:r>
      <w:r w:rsidRPr="00462B90">
        <w:rPr>
          <w:b/>
          <w:sz w:val="24"/>
          <w:szCs w:val="24"/>
        </w:rPr>
        <w:t xml:space="preserve"> </w:t>
      </w:r>
    </w:p>
    <w:p w:rsidR="00E8192A" w:rsidRDefault="00E8192A" w:rsidP="00E8192A">
      <w:pPr>
        <w:ind w:firstLine="284"/>
        <w:jc w:val="both"/>
        <w:rPr>
          <w:b/>
          <w:sz w:val="24"/>
          <w:szCs w:val="24"/>
        </w:rPr>
      </w:pPr>
    </w:p>
    <w:p w:rsidR="00E8192A" w:rsidRPr="004B093D" w:rsidRDefault="00E8192A" w:rsidP="00E8192A">
      <w:pPr>
        <w:ind w:firstLine="284"/>
        <w:jc w:val="center"/>
        <w:rPr>
          <w:b/>
          <w:sz w:val="24"/>
          <w:szCs w:val="24"/>
        </w:rPr>
      </w:pPr>
      <w:r w:rsidRPr="004B093D">
        <w:rPr>
          <w:b/>
          <w:sz w:val="24"/>
          <w:szCs w:val="24"/>
        </w:rPr>
        <w:t>9. ПРОЧИЕ УСЛОВИЯ</w:t>
      </w:r>
    </w:p>
    <w:p w:rsidR="00E8192A" w:rsidRPr="004B093D" w:rsidRDefault="00E8192A" w:rsidP="00E8192A">
      <w:pPr>
        <w:ind w:firstLine="284"/>
        <w:jc w:val="both"/>
        <w:rPr>
          <w:sz w:val="24"/>
          <w:szCs w:val="24"/>
        </w:rPr>
      </w:pPr>
      <w:r w:rsidRPr="004B093D">
        <w:rPr>
          <w:sz w:val="24"/>
          <w:szCs w:val="24"/>
        </w:rPr>
        <w:t xml:space="preserve">9.1. </w:t>
      </w:r>
      <w:proofErr w:type="gramStart"/>
      <w:r w:rsidRPr="004B093D">
        <w:rPr>
          <w:sz w:val="24"/>
          <w:szCs w:val="24"/>
        </w:rPr>
        <w:t>Все изменения, приложения, дополнительные соглашения к настоящему Договору, оформляются в письменной виде, подписываются Сторонами и являются его неотъемлемой частью.</w:t>
      </w:r>
      <w:proofErr w:type="gramEnd"/>
    </w:p>
    <w:p w:rsidR="00E8192A" w:rsidRPr="004B093D" w:rsidRDefault="00E8192A" w:rsidP="00E8192A">
      <w:pPr>
        <w:tabs>
          <w:tab w:val="left" w:pos="851"/>
        </w:tabs>
        <w:ind w:firstLine="284"/>
        <w:jc w:val="both"/>
        <w:rPr>
          <w:sz w:val="24"/>
          <w:szCs w:val="24"/>
        </w:rPr>
      </w:pPr>
      <w:r w:rsidRPr="004B093D">
        <w:rPr>
          <w:sz w:val="24"/>
          <w:szCs w:val="24"/>
        </w:rPr>
        <w:t>9.2. Взаимоотношения Сторон, не урегулированные настоящим Договором, регламентируются действующим законодательством РФ.</w:t>
      </w:r>
    </w:p>
    <w:p w:rsidR="00C91005" w:rsidRDefault="00E8192A" w:rsidP="00E8192A">
      <w:pPr>
        <w:ind w:firstLine="284"/>
        <w:jc w:val="both"/>
        <w:rPr>
          <w:sz w:val="24"/>
          <w:szCs w:val="24"/>
        </w:rPr>
      </w:pPr>
      <w:r w:rsidRPr="004B093D">
        <w:rPr>
          <w:sz w:val="24"/>
          <w:szCs w:val="24"/>
        </w:rPr>
        <w:t>9.4. Настоящий договор составлен в 3 (Трех) экземплярах, имеющих равную юридическую силу. По одному экземпляру для Покупателя и Продавца, один экземпляр для регистрирующего органа.</w:t>
      </w:r>
    </w:p>
    <w:p w:rsidR="00E8192A" w:rsidRDefault="00E8192A" w:rsidP="00E8192A">
      <w:pPr>
        <w:ind w:firstLine="284"/>
        <w:jc w:val="both"/>
        <w:rPr>
          <w:sz w:val="24"/>
          <w:szCs w:val="24"/>
        </w:rPr>
      </w:pPr>
      <w:r w:rsidRPr="004B093D">
        <w:rPr>
          <w:sz w:val="24"/>
          <w:szCs w:val="24"/>
        </w:rPr>
        <w:t xml:space="preserve"> </w:t>
      </w:r>
    </w:p>
    <w:p w:rsidR="00E8192A" w:rsidRDefault="00E8192A" w:rsidP="00E8192A">
      <w:pPr>
        <w:ind w:firstLine="284"/>
        <w:jc w:val="center"/>
        <w:rPr>
          <w:b/>
          <w:sz w:val="24"/>
          <w:szCs w:val="24"/>
        </w:rPr>
      </w:pPr>
      <w:r w:rsidRPr="004B093D">
        <w:rPr>
          <w:b/>
          <w:sz w:val="24"/>
          <w:szCs w:val="24"/>
        </w:rPr>
        <w:lastRenderedPageBreak/>
        <w:t>10. АДРЕСА, БАНКОВСКИЕ РЕКВИЗИТЫ И ПОДПИСИ СТОРОН</w:t>
      </w:r>
    </w:p>
    <w:p w:rsidR="006D30DE" w:rsidRDefault="006D30DE" w:rsidP="006D30DE">
      <w:pPr>
        <w:ind w:firstLine="284"/>
        <w:jc w:val="both"/>
        <w:rPr>
          <w:b/>
          <w:sz w:val="24"/>
          <w:szCs w:val="24"/>
        </w:rPr>
      </w:pPr>
    </w:p>
    <w:p w:rsidR="006D30DE" w:rsidRPr="006D30DE" w:rsidRDefault="006D30DE" w:rsidP="006D30DE">
      <w:pPr>
        <w:widowControl w:val="0"/>
        <w:shd w:val="clear" w:color="auto" w:fill="FFFFFF"/>
        <w:tabs>
          <w:tab w:val="left" w:pos="816"/>
        </w:tabs>
        <w:adjustRightInd w:val="0"/>
        <w:jc w:val="both"/>
        <w:rPr>
          <w:rFonts w:eastAsia="Calibri"/>
          <w:color w:val="000000" w:themeColor="text1"/>
          <w:sz w:val="22"/>
          <w:szCs w:val="22"/>
          <w:lang w:eastAsia="en-US"/>
        </w:rPr>
      </w:pPr>
      <w:r w:rsidRPr="006D30DE">
        <w:rPr>
          <w:rFonts w:eastAsia="Calibri"/>
          <w:b/>
          <w:sz w:val="22"/>
          <w:szCs w:val="22"/>
          <w:lang w:eastAsia="en-US"/>
        </w:rPr>
        <w:t xml:space="preserve">Продавец: </w:t>
      </w:r>
      <w:r>
        <w:rPr>
          <w:rFonts w:eastAsia="Calibri"/>
          <w:b/>
          <w:color w:val="000000" w:themeColor="text1"/>
          <w:sz w:val="22"/>
          <w:szCs w:val="22"/>
          <w:lang w:eastAsia="en-US"/>
        </w:rPr>
        <w:t>ООО «Разряд»</w:t>
      </w:r>
      <w:r w:rsidRPr="006D30DE">
        <w:rPr>
          <w:rFonts w:eastAsia="Calibri"/>
          <w:color w:val="000000" w:themeColor="text1"/>
          <w:sz w:val="22"/>
          <w:szCs w:val="22"/>
          <w:lang w:eastAsia="en-US"/>
        </w:rPr>
        <w:t xml:space="preserve"> </w:t>
      </w:r>
    </w:p>
    <w:p w:rsidR="006D30DE" w:rsidRPr="006D30DE" w:rsidRDefault="006D30DE" w:rsidP="006D30DE">
      <w:pPr>
        <w:widowControl w:val="0"/>
        <w:shd w:val="clear" w:color="auto" w:fill="FFFFFF"/>
        <w:tabs>
          <w:tab w:val="left" w:pos="816"/>
        </w:tabs>
        <w:adjustRightInd w:val="0"/>
        <w:jc w:val="both"/>
        <w:rPr>
          <w:sz w:val="22"/>
          <w:szCs w:val="22"/>
          <w:lang w:eastAsia="en-US"/>
        </w:rPr>
      </w:pPr>
      <w:r w:rsidRPr="006D30DE">
        <w:rPr>
          <w:rFonts w:eastAsia="Calibri"/>
          <w:color w:val="000000" w:themeColor="text1"/>
          <w:sz w:val="22"/>
          <w:szCs w:val="22"/>
          <w:lang w:eastAsia="en-US"/>
        </w:rPr>
        <w:t xml:space="preserve">391539, Рязанская обл., Шиловский р-н, </w:t>
      </w:r>
      <w:proofErr w:type="spellStart"/>
      <w:r w:rsidRPr="006D30DE">
        <w:rPr>
          <w:rFonts w:eastAsia="Calibri"/>
          <w:color w:val="000000" w:themeColor="text1"/>
          <w:sz w:val="22"/>
          <w:szCs w:val="22"/>
          <w:lang w:eastAsia="en-US"/>
        </w:rPr>
        <w:t>р.п</w:t>
      </w:r>
      <w:proofErr w:type="spellEnd"/>
      <w:r w:rsidRPr="006D30DE">
        <w:rPr>
          <w:rFonts w:eastAsia="Calibri"/>
          <w:color w:val="000000" w:themeColor="text1"/>
          <w:sz w:val="22"/>
          <w:szCs w:val="22"/>
          <w:lang w:eastAsia="en-US"/>
        </w:rPr>
        <w:t xml:space="preserve">. Лесной, ул. </w:t>
      </w:r>
      <w:proofErr w:type="gramStart"/>
      <w:r w:rsidRPr="006D30DE">
        <w:rPr>
          <w:rFonts w:eastAsia="Calibri"/>
          <w:color w:val="000000" w:themeColor="text1"/>
          <w:sz w:val="22"/>
          <w:szCs w:val="22"/>
          <w:lang w:eastAsia="en-US"/>
        </w:rPr>
        <w:t>Первомайская</w:t>
      </w:r>
      <w:proofErr w:type="gramEnd"/>
      <w:r w:rsidRPr="006D30DE">
        <w:rPr>
          <w:rFonts w:eastAsia="Calibri"/>
          <w:color w:val="000000" w:themeColor="text1"/>
          <w:sz w:val="22"/>
          <w:szCs w:val="22"/>
          <w:lang w:eastAsia="en-US"/>
        </w:rPr>
        <w:t>, д.5, ОГРН 1026200850851, ИНН 6225001903</w:t>
      </w:r>
      <w:r>
        <w:rPr>
          <w:rFonts w:eastAsia="Calibri"/>
          <w:color w:val="000000" w:themeColor="text1"/>
          <w:sz w:val="22"/>
          <w:szCs w:val="22"/>
          <w:lang w:eastAsia="en-US"/>
        </w:rPr>
        <w:t xml:space="preserve">, </w:t>
      </w:r>
      <w:r w:rsidRPr="006D30DE">
        <w:rPr>
          <w:rFonts w:eastAsia="Calibri"/>
          <w:color w:val="000000" w:themeColor="text1"/>
          <w:sz w:val="22"/>
          <w:szCs w:val="22"/>
          <w:lang w:eastAsia="en-US"/>
        </w:rPr>
        <w:t>КПП 622501001</w:t>
      </w:r>
      <w:r>
        <w:rPr>
          <w:rFonts w:eastAsia="Calibri"/>
          <w:color w:val="000000" w:themeColor="text1"/>
          <w:sz w:val="22"/>
          <w:szCs w:val="22"/>
          <w:lang w:eastAsia="en-US"/>
        </w:rPr>
        <w:t xml:space="preserve">, </w:t>
      </w:r>
      <w:r w:rsidRPr="006D30DE">
        <w:rPr>
          <w:rFonts w:eastAsia="Calibri"/>
          <w:sz w:val="22"/>
          <w:szCs w:val="22"/>
          <w:lang w:eastAsia="en-US"/>
        </w:rPr>
        <w:t>счёт №: 40702810212010685013 в ПАО «</w:t>
      </w:r>
      <w:proofErr w:type="spellStart"/>
      <w:r w:rsidRPr="006D30DE">
        <w:rPr>
          <w:rFonts w:eastAsia="Calibri"/>
          <w:sz w:val="22"/>
          <w:szCs w:val="22"/>
          <w:lang w:eastAsia="en-US"/>
        </w:rPr>
        <w:t>Совкомбанк</w:t>
      </w:r>
      <w:proofErr w:type="spellEnd"/>
      <w:r w:rsidRPr="006D30DE">
        <w:rPr>
          <w:rFonts w:eastAsia="Calibri"/>
          <w:sz w:val="22"/>
          <w:szCs w:val="22"/>
          <w:lang w:eastAsia="en-US"/>
        </w:rPr>
        <w:t xml:space="preserve">», к/с 30101810445250000360, БИК </w:t>
      </w:r>
      <w:r w:rsidRPr="006D30DE">
        <w:rPr>
          <w:rFonts w:eastAsia="Calibri"/>
          <w:sz w:val="22"/>
          <w:szCs w:val="22"/>
          <w:lang w:eastAsia="en-US"/>
        </w:rPr>
        <w:tab/>
        <w:t>044525360</w:t>
      </w:r>
      <w:r>
        <w:rPr>
          <w:rFonts w:eastAsia="Calibri"/>
          <w:sz w:val="22"/>
          <w:szCs w:val="22"/>
          <w:lang w:eastAsia="en-US"/>
        </w:rPr>
        <w:t>.</w:t>
      </w:r>
    </w:p>
    <w:p w:rsidR="006D30DE" w:rsidRPr="006D30DE" w:rsidRDefault="006D30DE" w:rsidP="006D30DE">
      <w:pPr>
        <w:widowControl w:val="0"/>
        <w:shd w:val="clear" w:color="auto" w:fill="FFFFFF"/>
        <w:tabs>
          <w:tab w:val="left" w:pos="816"/>
        </w:tabs>
        <w:adjustRightInd w:val="0"/>
        <w:jc w:val="both"/>
        <w:rPr>
          <w:sz w:val="22"/>
          <w:szCs w:val="22"/>
          <w:lang w:eastAsia="en-US"/>
        </w:rPr>
      </w:pPr>
    </w:p>
    <w:p w:rsidR="006D30DE" w:rsidRPr="006D30DE" w:rsidRDefault="006D30DE" w:rsidP="006D30DE">
      <w:pPr>
        <w:widowControl w:val="0"/>
        <w:shd w:val="clear" w:color="auto" w:fill="FFFFFF"/>
        <w:tabs>
          <w:tab w:val="left" w:pos="816"/>
        </w:tabs>
        <w:adjustRightInd w:val="0"/>
        <w:jc w:val="both"/>
        <w:rPr>
          <w:sz w:val="22"/>
          <w:szCs w:val="22"/>
          <w:lang w:eastAsia="en-US"/>
        </w:rPr>
      </w:pPr>
    </w:p>
    <w:p w:rsidR="006D30DE" w:rsidRPr="006D30DE" w:rsidRDefault="006D30DE" w:rsidP="006D30DE">
      <w:pPr>
        <w:autoSpaceDE/>
        <w:autoSpaceDN/>
        <w:jc w:val="both"/>
        <w:rPr>
          <w:bCs/>
          <w:sz w:val="22"/>
          <w:szCs w:val="22"/>
        </w:rPr>
      </w:pPr>
      <w:r>
        <w:rPr>
          <w:bCs/>
          <w:sz w:val="22"/>
          <w:szCs w:val="22"/>
        </w:rPr>
        <w:t>Конкурсный управляющий</w:t>
      </w:r>
      <w:r w:rsidRPr="006D30DE">
        <w:rPr>
          <w:bCs/>
          <w:sz w:val="22"/>
          <w:szCs w:val="22"/>
        </w:rPr>
        <w:t xml:space="preserve">                 __________/ </w:t>
      </w:r>
      <w:r>
        <w:rPr>
          <w:bCs/>
          <w:sz w:val="22"/>
          <w:szCs w:val="22"/>
        </w:rPr>
        <w:t>Гудкова О.Е.</w:t>
      </w:r>
      <w:r w:rsidRPr="006D30DE">
        <w:rPr>
          <w:bCs/>
          <w:sz w:val="22"/>
          <w:szCs w:val="22"/>
        </w:rPr>
        <w:t xml:space="preserve"> /</w:t>
      </w:r>
    </w:p>
    <w:p w:rsidR="006D30DE" w:rsidRPr="006D30DE" w:rsidRDefault="006D30DE" w:rsidP="006D30DE">
      <w:pPr>
        <w:autoSpaceDE/>
        <w:autoSpaceDN/>
        <w:jc w:val="both"/>
        <w:rPr>
          <w:sz w:val="22"/>
          <w:szCs w:val="22"/>
        </w:rPr>
      </w:pPr>
    </w:p>
    <w:p w:rsidR="006D30DE" w:rsidRPr="006D30DE" w:rsidRDefault="006D30DE" w:rsidP="006D30DE">
      <w:pPr>
        <w:widowControl w:val="0"/>
        <w:suppressAutoHyphens/>
        <w:jc w:val="both"/>
        <w:rPr>
          <w:rFonts w:eastAsia="Times New Roman CYR"/>
          <w:b/>
          <w:kern w:val="3"/>
          <w:sz w:val="22"/>
          <w:szCs w:val="22"/>
        </w:rPr>
      </w:pPr>
      <w:r w:rsidRPr="006D30DE">
        <w:rPr>
          <w:b/>
          <w:sz w:val="22"/>
          <w:szCs w:val="22"/>
        </w:rPr>
        <w:t>Покупатель:</w:t>
      </w:r>
    </w:p>
    <w:p w:rsidR="00E8192A" w:rsidRDefault="00E8192A" w:rsidP="00E8192A">
      <w:pPr>
        <w:ind w:firstLine="284"/>
        <w:jc w:val="center"/>
        <w:rPr>
          <w:b/>
          <w:sz w:val="24"/>
          <w:szCs w:val="24"/>
        </w:rPr>
      </w:pPr>
    </w:p>
    <w:p w:rsidR="00DE32E0" w:rsidRDefault="00DE32E0"/>
    <w:sectPr w:rsidR="00DE32E0" w:rsidSect="006067B1">
      <w:footerReference w:type="default" r:id="rId8"/>
      <w:pgSz w:w="11906" w:h="16838"/>
      <w:pgMar w:top="1134" w:right="566"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7C4" w:rsidRDefault="006D30DE">
      <w:r>
        <w:separator/>
      </w:r>
    </w:p>
  </w:endnote>
  <w:endnote w:type="continuationSeparator" w:id="0">
    <w:p w:rsidR="00DB47C4" w:rsidRDefault="006D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485934"/>
      <w:docPartObj>
        <w:docPartGallery w:val="Page Numbers (Bottom of Page)"/>
        <w:docPartUnique/>
      </w:docPartObj>
    </w:sdtPr>
    <w:sdtEndPr/>
    <w:sdtContent>
      <w:p w:rsidR="00C070E7" w:rsidRDefault="00E8192A">
        <w:pPr>
          <w:pStyle w:val="a5"/>
          <w:jc w:val="center"/>
        </w:pPr>
        <w:r>
          <w:fldChar w:fldCharType="begin"/>
        </w:r>
        <w:r>
          <w:instrText>PAGE   \* MERGEFORMAT</w:instrText>
        </w:r>
        <w:r>
          <w:fldChar w:fldCharType="separate"/>
        </w:r>
        <w:r w:rsidR="00F85E8D">
          <w:rPr>
            <w:noProof/>
          </w:rPr>
          <w:t>1</w:t>
        </w:r>
        <w:r>
          <w:fldChar w:fldCharType="end"/>
        </w:r>
      </w:p>
    </w:sdtContent>
  </w:sdt>
  <w:p w:rsidR="00C070E7" w:rsidRDefault="00F85E8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7C4" w:rsidRDefault="006D30DE">
      <w:r>
        <w:separator/>
      </w:r>
    </w:p>
  </w:footnote>
  <w:footnote w:type="continuationSeparator" w:id="0">
    <w:p w:rsidR="00DB47C4" w:rsidRDefault="006D30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0F3B"/>
    <w:multiLevelType w:val="multilevel"/>
    <w:tmpl w:val="F8C8B264"/>
    <w:lvl w:ilvl="0">
      <w:start w:val="1"/>
      <w:numFmt w:val="decimal"/>
      <w:lvlText w:val="%1."/>
      <w:lvlJc w:val="left"/>
      <w:pPr>
        <w:ind w:left="540" w:hanging="540"/>
      </w:pPr>
      <w:rPr>
        <w:rFonts w:hint="default"/>
        <w:color w:val="000000"/>
      </w:rPr>
    </w:lvl>
    <w:lvl w:ilvl="1">
      <w:start w:val="1"/>
      <w:numFmt w:val="decimal"/>
      <w:lvlText w:val="%1.%2."/>
      <w:lvlJc w:val="left"/>
      <w:pPr>
        <w:ind w:left="712" w:hanging="540"/>
      </w:pPr>
      <w:rPr>
        <w:rFonts w:hint="default"/>
        <w:color w:val="000000"/>
      </w:rPr>
    </w:lvl>
    <w:lvl w:ilvl="2">
      <w:start w:val="1"/>
      <w:numFmt w:val="decimal"/>
      <w:lvlText w:val="%1.%2.%3."/>
      <w:lvlJc w:val="left"/>
      <w:pPr>
        <w:ind w:left="1064" w:hanging="720"/>
      </w:pPr>
      <w:rPr>
        <w:rFonts w:hint="default"/>
        <w:color w:val="000000"/>
      </w:rPr>
    </w:lvl>
    <w:lvl w:ilvl="3">
      <w:start w:val="1"/>
      <w:numFmt w:val="decimal"/>
      <w:lvlText w:val="%1.%2.%3.%4."/>
      <w:lvlJc w:val="left"/>
      <w:pPr>
        <w:ind w:left="1236" w:hanging="720"/>
      </w:pPr>
      <w:rPr>
        <w:rFonts w:hint="default"/>
        <w:color w:val="000000"/>
      </w:rPr>
    </w:lvl>
    <w:lvl w:ilvl="4">
      <w:start w:val="1"/>
      <w:numFmt w:val="decimal"/>
      <w:lvlText w:val="%1.%2.%3.%4.%5."/>
      <w:lvlJc w:val="left"/>
      <w:pPr>
        <w:ind w:left="1768" w:hanging="1080"/>
      </w:pPr>
      <w:rPr>
        <w:rFonts w:hint="default"/>
        <w:color w:val="000000"/>
      </w:rPr>
    </w:lvl>
    <w:lvl w:ilvl="5">
      <w:start w:val="1"/>
      <w:numFmt w:val="decimal"/>
      <w:lvlText w:val="%1.%2.%3.%4.%5.%6."/>
      <w:lvlJc w:val="left"/>
      <w:pPr>
        <w:ind w:left="1940" w:hanging="1080"/>
      </w:pPr>
      <w:rPr>
        <w:rFonts w:hint="default"/>
        <w:color w:val="000000"/>
      </w:rPr>
    </w:lvl>
    <w:lvl w:ilvl="6">
      <w:start w:val="1"/>
      <w:numFmt w:val="decimal"/>
      <w:lvlText w:val="%1.%2.%3.%4.%5.%6.%7."/>
      <w:lvlJc w:val="left"/>
      <w:pPr>
        <w:ind w:left="2472" w:hanging="1440"/>
      </w:pPr>
      <w:rPr>
        <w:rFonts w:hint="default"/>
        <w:color w:val="000000"/>
      </w:rPr>
    </w:lvl>
    <w:lvl w:ilvl="7">
      <w:start w:val="1"/>
      <w:numFmt w:val="decimal"/>
      <w:lvlText w:val="%1.%2.%3.%4.%5.%6.%7.%8."/>
      <w:lvlJc w:val="left"/>
      <w:pPr>
        <w:ind w:left="2644" w:hanging="1440"/>
      </w:pPr>
      <w:rPr>
        <w:rFonts w:hint="default"/>
        <w:color w:val="000000"/>
      </w:rPr>
    </w:lvl>
    <w:lvl w:ilvl="8">
      <w:start w:val="1"/>
      <w:numFmt w:val="decimal"/>
      <w:lvlText w:val="%1.%2.%3.%4.%5.%6.%7.%8.%9."/>
      <w:lvlJc w:val="left"/>
      <w:pPr>
        <w:ind w:left="3176" w:hanging="1800"/>
      </w:pPr>
      <w:rPr>
        <w:rFonts w:hint="default"/>
        <w:color w:val="00000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92A"/>
    <w:rsid w:val="0038760F"/>
    <w:rsid w:val="006D30DE"/>
    <w:rsid w:val="00AF34CB"/>
    <w:rsid w:val="00C91005"/>
    <w:rsid w:val="00DB47C4"/>
    <w:rsid w:val="00DE32E0"/>
    <w:rsid w:val="00E8192A"/>
    <w:rsid w:val="00F85E8D"/>
    <w:rsid w:val="00FD1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92A"/>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8192A"/>
    <w:pPr>
      <w:keepNext/>
      <w:shd w:val="clear" w:color="auto" w:fill="FFFFFF"/>
      <w:autoSpaceDE/>
      <w:autoSpaceDN/>
      <w:jc w:val="center"/>
      <w:outlineLvl w:val="0"/>
    </w:pPr>
    <w:rPr>
      <w:b/>
      <w:snapToGrid w:val="0"/>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192A"/>
    <w:rPr>
      <w:rFonts w:ascii="Times New Roman" w:eastAsia="Times New Roman" w:hAnsi="Times New Roman" w:cs="Times New Roman"/>
      <w:b/>
      <w:snapToGrid w:val="0"/>
      <w:color w:val="000000"/>
      <w:sz w:val="24"/>
      <w:szCs w:val="24"/>
      <w:shd w:val="clear" w:color="auto" w:fill="FFFFFF"/>
      <w:lang w:eastAsia="ru-RU"/>
    </w:rPr>
  </w:style>
  <w:style w:type="paragraph" w:styleId="a3">
    <w:name w:val="Body Text"/>
    <w:basedOn w:val="a"/>
    <w:link w:val="a4"/>
    <w:unhideWhenUsed/>
    <w:rsid w:val="00E8192A"/>
    <w:pPr>
      <w:spacing w:after="120"/>
    </w:pPr>
  </w:style>
  <w:style w:type="character" w:customStyle="1" w:styleId="a4">
    <w:name w:val="Основной текст Знак"/>
    <w:basedOn w:val="a0"/>
    <w:link w:val="a3"/>
    <w:rsid w:val="00E8192A"/>
    <w:rPr>
      <w:rFonts w:ascii="Times New Roman" w:eastAsia="Times New Roman" w:hAnsi="Times New Roman" w:cs="Times New Roman"/>
      <w:sz w:val="20"/>
      <w:szCs w:val="20"/>
      <w:lang w:eastAsia="ru-RU"/>
    </w:rPr>
  </w:style>
  <w:style w:type="paragraph" w:styleId="2">
    <w:name w:val="Body Text Indent 2"/>
    <w:basedOn w:val="a"/>
    <w:link w:val="20"/>
    <w:semiHidden/>
    <w:unhideWhenUsed/>
    <w:rsid w:val="00E8192A"/>
    <w:pPr>
      <w:spacing w:after="120" w:line="480" w:lineRule="auto"/>
      <w:ind w:left="283"/>
    </w:pPr>
  </w:style>
  <w:style w:type="character" w:customStyle="1" w:styleId="20">
    <w:name w:val="Основной текст с отступом 2 Знак"/>
    <w:basedOn w:val="a0"/>
    <w:link w:val="2"/>
    <w:semiHidden/>
    <w:rsid w:val="00E8192A"/>
    <w:rPr>
      <w:rFonts w:ascii="Times New Roman" w:eastAsia="Times New Roman" w:hAnsi="Times New Roman" w:cs="Times New Roman"/>
      <w:sz w:val="20"/>
      <w:szCs w:val="20"/>
      <w:lang w:eastAsia="ru-RU"/>
    </w:rPr>
  </w:style>
  <w:style w:type="paragraph" w:styleId="3">
    <w:name w:val="Body Text Indent 3"/>
    <w:basedOn w:val="a"/>
    <w:link w:val="30"/>
    <w:unhideWhenUsed/>
    <w:rsid w:val="00E8192A"/>
    <w:pPr>
      <w:spacing w:after="120"/>
      <w:ind w:left="283"/>
    </w:pPr>
    <w:rPr>
      <w:sz w:val="16"/>
      <w:szCs w:val="16"/>
    </w:rPr>
  </w:style>
  <w:style w:type="character" w:customStyle="1" w:styleId="30">
    <w:name w:val="Основной текст с отступом 3 Знак"/>
    <w:basedOn w:val="a0"/>
    <w:link w:val="3"/>
    <w:rsid w:val="00E8192A"/>
    <w:rPr>
      <w:rFonts w:ascii="Times New Roman" w:eastAsia="Times New Roman" w:hAnsi="Times New Roman" w:cs="Times New Roman"/>
      <w:sz w:val="16"/>
      <w:szCs w:val="16"/>
      <w:lang w:eastAsia="ru-RU"/>
    </w:rPr>
  </w:style>
  <w:style w:type="paragraph" w:customStyle="1" w:styleId="ConsPlusNormal">
    <w:name w:val="ConsPlusNormal"/>
    <w:rsid w:val="00E819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er"/>
    <w:basedOn w:val="a"/>
    <w:link w:val="a6"/>
    <w:uiPriority w:val="99"/>
    <w:unhideWhenUsed/>
    <w:rsid w:val="00E8192A"/>
    <w:pPr>
      <w:tabs>
        <w:tab w:val="center" w:pos="4677"/>
        <w:tab w:val="right" w:pos="9355"/>
      </w:tabs>
    </w:pPr>
  </w:style>
  <w:style w:type="character" w:customStyle="1" w:styleId="a6">
    <w:name w:val="Нижний колонтитул Знак"/>
    <w:basedOn w:val="a0"/>
    <w:link w:val="a5"/>
    <w:uiPriority w:val="99"/>
    <w:rsid w:val="00E8192A"/>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E8192A"/>
    <w:rPr>
      <w:color w:val="0000FF"/>
      <w:u w:val="single"/>
    </w:rPr>
  </w:style>
  <w:style w:type="paragraph" w:styleId="a8">
    <w:name w:val="List Paragraph"/>
    <w:basedOn w:val="a"/>
    <w:uiPriority w:val="34"/>
    <w:qFormat/>
    <w:rsid w:val="00E8192A"/>
    <w:pPr>
      <w:autoSpaceDE/>
      <w:autoSpaceDN/>
      <w:ind w:left="708"/>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92A"/>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8192A"/>
    <w:pPr>
      <w:keepNext/>
      <w:shd w:val="clear" w:color="auto" w:fill="FFFFFF"/>
      <w:autoSpaceDE/>
      <w:autoSpaceDN/>
      <w:jc w:val="center"/>
      <w:outlineLvl w:val="0"/>
    </w:pPr>
    <w:rPr>
      <w:b/>
      <w:snapToGrid w:val="0"/>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192A"/>
    <w:rPr>
      <w:rFonts w:ascii="Times New Roman" w:eastAsia="Times New Roman" w:hAnsi="Times New Roman" w:cs="Times New Roman"/>
      <w:b/>
      <w:snapToGrid w:val="0"/>
      <w:color w:val="000000"/>
      <w:sz w:val="24"/>
      <w:szCs w:val="24"/>
      <w:shd w:val="clear" w:color="auto" w:fill="FFFFFF"/>
      <w:lang w:eastAsia="ru-RU"/>
    </w:rPr>
  </w:style>
  <w:style w:type="paragraph" w:styleId="a3">
    <w:name w:val="Body Text"/>
    <w:basedOn w:val="a"/>
    <w:link w:val="a4"/>
    <w:unhideWhenUsed/>
    <w:rsid w:val="00E8192A"/>
    <w:pPr>
      <w:spacing w:after="120"/>
    </w:pPr>
  </w:style>
  <w:style w:type="character" w:customStyle="1" w:styleId="a4">
    <w:name w:val="Основной текст Знак"/>
    <w:basedOn w:val="a0"/>
    <w:link w:val="a3"/>
    <w:rsid w:val="00E8192A"/>
    <w:rPr>
      <w:rFonts w:ascii="Times New Roman" w:eastAsia="Times New Roman" w:hAnsi="Times New Roman" w:cs="Times New Roman"/>
      <w:sz w:val="20"/>
      <w:szCs w:val="20"/>
      <w:lang w:eastAsia="ru-RU"/>
    </w:rPr>
  </w:style>
  <w:style w:type="paragraph" w:styleId="2">
    <w:name w:val="Body Text Indent 2"/>
    <w:basedOn w:val="a"/>
    <w:link w:val="20"/>
    <w:semiHidden/>
    <w:unhideWhenUsed/>
    <w:rsid w:val="00E8192A"/>
    <w:pPr>
      <w:spacing w:after="120" w:line="480" w:lineRule="auto"/>
      <w:ind w:left="283"/>
    </w:pPr>
  </w:style>
  <w:style w:type="character" w:customStyle="1" w:styleId="20">
    <w:name w:val="Основной текст с отступом 2 Знак"/>
    <w:basedOn w:val="a0"/>
    <w:link w:val="2"/>
    <w:semiHidden/>
    <w:rsid w:val="00E8192A"/>
    <w:rPr>
      <w:rFonts w:ascii="Times New Roman" w:eastAsia="Times New Roman" w:hAnsi="Times New Roman" w:cs="Times New Roman"/>
      <w:sz w:val="20"/>
      <w:szCs w:val="20"/>
      <w:lang w:eastAsia="ru-RU"/>
    </w:rPr>
  </w:style>
  <w:style w:type="paragraph" w:styleId="3">
    <w:name w:val="Body Text Indent 3"/>
    <w:basedOn w:val="a"/>
    <w:link w:val="30"/>
    <w:unhideWhenUsed/>
    <w:rsid w:val="00E8192A"/>
    <w:pPr>
      <w:spacing w:after="120"/>
      <w:ind w:left="283"/>
    </w:pPr>
    <w:rPr>
      <w:sz w:val="16"/>
      <w:szCs w:val="16"/>
    </w:rPr>
  </w:style>
  <w:style w:type="character" w:customStyle="1" w:styleId="30">
    <w:name w:val="Основной текст с отступом 3 Знак"/>
    <w:basedOn w:val="a0"/>
    <w:link w:val="3"/>
    <w:rsid w:val="00E8192A"/>
    <w:rPr>
      <w:rFonts w:ascii="Times New Roman" w:eastAsia="Times New Roman" w:hAnsi="Times New Roman" w:cs="Times New Roman"/>
      <w:sz w:val="16"/>
      <w:szCs w:val="16"/>
      <w:lang w:eastAsia="ru-RU"/>
    </w:rPr>
  </w:style>
  <w:style w:type="paragraph" w:customStyle="1" w:styleId="ConsPlusNormal">
    <w:name w:val="ConsPlusNormal"/>
    <w:rsid w:val="00E819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er"/>
    <w:basedOn w:val="a"/>
    <w:link w:val="a6"/>
    <w:uiPriority w:val="99"/>
    <w:unhideWhenUsed/>
    <w:rsid w:val="00E8192A"/>
    <w:pPr>
      <w:tabs>
        <w:tab w:val="center" w:pos="4677"/>
        <w:tab w:val="right" w:pos="9355"/>
      </w:tabs>
    </w:pPr>
  </w:style>
  <w:style w:type="character" w:customStyle="1" w:styleId="a6">
    <w:name w:val="Нижний колонтитул Знак"/>
    <w:basedOn w:val="a0"/>
    <w:link w:val="a5"/>
    <w:uiPriority w:val="99"/>
    <w:rsid w:val="00E8192A"/>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E8192A"/>
    <w:rPr>
      <w:color w:val="0000FF"/>
      <w:u w:val="single"/>
    </w:rPr>
  </w:style>
  <w:style w:type="paragraph" w:styleId="a8">
    <w:name w:val="List Paragraph"/>
    <w:basedOn w:val="a"/>
    <w:uiPriority w:val="34"/>
    <w:qFormat/>
    <w:rsid w:val="00E8192A"/>
    <w:pPr>
      <w:autoSpaceDE/>
      <w:autoSpaceDN/>
      <w:ind w:left="708"/>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iohLzNtwjBb/3f/hvth2fN+U2tPJtVav10M/WbRoVVY=</DigestValue>
    </Reference>
    <Reference URI="#idOfficeObject" Type="http://www.w3.org/2000/09/xmldsig#Object">
      <DigestMethod Algorithm="urn:ietf:params:xml:ns:cpxmlsec:algorithms:gostr34112012-256"/>
      <DigestValue>9CJmjruti0JMItcaAeFld1HO617mn8CkLEpAZMqQdpI=</DigestValue>
    </Reference>
    <Reference URI="#idSignedProperties" Type="http://uri.etsi.org/01903#SignedProperties">
      <Transforms>
        <Transform Algorithm="http://www.w3.org/TR/2001/REC-xml-c14n-20010315"/>
      </Transforms>
      <DigestMethod Algorithm="urn:ietf:params:xml:ns:cpxmlsec:algorithms:gostr34112012-256"/>
      <DigestValue>rkhcSsD+mj3hme6xoB2JfV20i35FpHeGNWg+SwWe5U8=</DigestValue>
    </Reference>
  </SignedInfo>
  <SignatureValue>WQLmRT+fRIDqKCUHydMwVjoV6UB4gUsxnM69ys/tx/pX52Mz427GYxT37G9WYo4J
kbAQPUXEuJE1g2uDvKfviQ==</SignatureValue>
  <KeyInfo>
    <X509Data>
      <X509Certificate>MIIKVTCCCgKgAwIBAgIRAifcAQFpsQiuS0+xyKTbfkswCgYIKoUDBwEBAwIwggE+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</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c2KBrUmUICGiEYl7owv75ys3e94=</DigestValue>
      </Reference>
      <Reference URI="/word/document.xml?ContentType=application/vnd.openxmlformats-officedocument.wordprocessingml.document.main+xml">
        <DigestMethod Algorithm="http://www.w3.org/2000/09/xmldsig#sha1"/>
        <DigestValue>Nr/h6iTa/yuGEfZ+CWXXuDD1YJI=</DigestValue>
      </Reference>
      <Reference URI="/word/endnotes.xml?ContentType=application/vnd.openxmlformats-officedocument.wordprocessingml.endnotes+xml">
        <DigestMethod Algorithm="http://www.w3.org/2000/09/xmldsig#sha1"/>
        <DigestValue>D9T9Lg5FAt7bQf/HdlowI4RvDjA=</DigestValue>
      </Reference>
      <Reference URI="/word/fontTable.xml?ContentType=application/vnd.openxmlformats-officedocument.wordprocessingml.fontTable+xml">
        <DigestMethod Algorithm="http://www.w3.org/2000/09/xmldsig#sha1"/>
        <DigestValue>1ea9s0tMfnKGKQyoOv0dEPS1OJg=</DigestValue>
      </Reference>
      <Reference URI="/word/footer1.xml?ContentType=application/vnd.openxmlformats-officedocument.wordprocessingml.footer+xml">
        <DigestMethod Algorithm="http://www.w3.org/2000/09/xmldsig#sha1"/>
        <DigestValue>+mMQmGqmPTNT78tKfWUa7kZZ7oA=</DigestValue>
      </Reference>
      <Reference URI="/word/footnotes.xml?ContentType=application/vnd.openxmlformats-officedocument.wordprocessingml.footnotes+xml">
        <DigestMethod Algorithm="http://www.w3.org/2000/09/xmldsig#sha1"/>
        <DigestValue>AVUL520AS1ux5pDKObMkSyo6vEA=</DigestValue>
      </Reference>
      <Reference URI="/word/numbering.xml?ContentType=application/vnd.openxmlformats-officedocument.wordprocessingml.numbering+xml">
        <DigestMethod Algorithm="http://www.w3.org/2000/09/xmldsig#sha1"/>
        <DigestValue>hr0iqnEs8wCSTQc3J/LvXZ9JnfE=</DigestValue>
      </Reference>
      <Reference URI="/word/settings.xml?ContentType=application/vnd.openxmlformats-officedocument.wordprocessingml.settings+xml">
        <DigestMethod Algorithm="http://www.w3.org/2000/09/xmldsig#sha1"/>
        <DigestValue>GOOccEy5eRcEXf7++N7Q7H1g5UA=</DigestValue>
      </Reference>
      <Reference URI="/word/styles.xml?ContentType=application/vnd.openxmlformats-officedocument.wordprocessingml.styles+xml">
        <DigestMethod Algorithm="http://www.w3.org/2000/09/xmldsig#sha1"/>
        <DigestValue>xOL1Hh0dh335f/CCu88vsjPjDNI=</DigestValue>
      </Reference>
      <Reference URI="/word/stylesWithEffects.xml?ContentType=application/vnd.ms-word.stylesWithEffects+xml">
        <DigestMethod Algorithm="http://www.w3.org/2000/09/xmldsig#sha1"/>
        <DigestValue>2ZwPtBdH1afqZjZyaDx55I/nEd0=</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zc1/q2WodslX0pAdux4ZQmR9PMU=</DigestValue>
      </Reference>
    </Manifest>
    <SignatureProperties>
      <SignatureProperty Id="idSignatureTime" Target="#idPackageSignature">
        <mdssi:SignatureTime>
          <mdssi:Format>YYYY-MM-DDThh:mm:ssTZD</mdssi:Format>
          <mdssi:Value>2025-03-13T08:01:08Z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2025-03-13T08:01:08Z</xd:SigningTime>
          <xd:SigningCertificate>
            <xd:Cert>
              <xd:CertDigest>
                <DigestMethod Algorithm="http://www.w3.org/2000/09/xmldsig#sha1"/>
                <DigestValue>/w++3nx3UnAgZ7wJl0MPAX0bPCM=</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733546951380714021109614265861664374347</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26</TotalTime>
  <Pages>4</Pages>
  <Words>1586</Words>
  <Characters>9046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Жигалов Алексей Федорович</dc:creator>
  <cp:lastModifiedBy>Вдовин</cp:lastModifiedBy>
  <cp:revision>4</cp:revision>
  <dcterms:created xsi:type="dcterms:W3CDTF">2023-04-14T11:29:00Z</dcterms:created>
  <dcterms:modified xsi:type="dcterms:W3CDTF">2025-03-13T07:56:00Z</dcterms:modified>
</cp:coreProperties>
</file>