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марта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ЗАО "Жилищная управляющая компания";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МЕРСЕДЕС-БЕНЦ SPRINTER, грузовой фургон, белый, VIN: WDB9066111S167702, г.р.н. М 843 АА 75.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707 400.00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А43-21735/2023.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ЗАО "Жилищная управляющая компания".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Туманов Евгений Сергеевич.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05.03.2025 10:30:00 ⇆ 07.03.2025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2025 года, время:  08:04:48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Ехлаков Денис Петрович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ИНН:524405757748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марта 2025 года, время:  13:18:53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Калинин Дмитрий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ИНН:526098196026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марта 2025 года, время:  13:18:53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Калинин Дмитрий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ИНН:526098196026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2025 года, время:  08:04:48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Ехлаков Денис Петрович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ИНН:524405757748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