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4675">
        <w:rPr>
          <w:rFonts w:ascii="Times New Roman" w:hAnsi="Times New Roman" w:cs="Times New Roman"/>
          <w:b/>
        </w:rPr>
        <w:t>ДОГОВОР О ЗАДАТКЕ N ____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в счет обеспечения оплаты </w:t>
      </w:r>
      <w:r w:rsidR="008606D7">
        <w:rPr>
          <w:rFonts w:ascii="Times New Roman" w:hAnsi="Times New Roman" w:cs="Times New Roman"/>
        </w:rPr>
        <w:t>имущества</w:t>
      </w:r>
      <w:r w:rsidRPr="00ED4675">
        <w:rPr>
          <w:rFonts w:ascii="Times New Roman" w:hAnsi="Times New Roman" w:cs="Times New Roman"/>
        </w:rPr>
        <w:t>,</w:t>
      </w:r>
    </w:p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>приобретаемого на торгах, организуемых для реализации имущества должника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          </w:t>
      </w:r>
      <w:r w:rsidR="00A155A7" w:rsidRPr="00ED4675">
        <w:rPr>
          <w:rFonts w:ascii="Times New Roman" w:hAnsi="Times New Roman" w:cs="Times New Roman"/>
        </w:rPr>
        <w:t xml:space="preserve">г. </w:t>
      </w:r>
      <w:r w:rsidR="00A24255" w:rsidRPr="00ED4675">
        <w:rPr>
          <w:rFonts w:ascii="Times New Roman" w:hAnsi="Times New Roman" w:cs="Times New Roman"/>
        </w:rPr>
        <w:t xml:space="preserve">_____________         </w:t>
      </w:r>
      <w:r w:rsidRPr="00ED4675">
        <w:rPr>
          <w:rFonts w:ascii="Times New Roman" w:hAnsi="Times New Roman" w:cs="Times New Roman"/>
        </w:rPr>
        <w:t xml:space="preserve">                        </w:t>
      </w:r>
      <w:r w:rsidR="003C44BE">
        <w:rPr>
          <w:rFonts w:ascii="Times New Roman" w:hAnsi="Times New Roman" w:cs="Times New Roman"/>
        </w:rPr>
        <w:t xml:space="preserve">         </w:t>
      </w:r>
      <w:r w:rsidRPr="00ED4675">
        <w:rPr>
          <w:rFonts w:ascii="Times New Roman" w:hAnsi="Times New Roman" w:cs="Times New Roman"/>
        </w:rPr>
        <w:t xml:space="preserve">                                     "___"________ </w:t>
      </w:r>
      <w:r w:rsidR="002D78C4">
        <w:rPr>
          <w:rFonts w:ascii="Times New Roman" w:hAnsi="Times New Roman" w:cs="Times New Roman"/>
        </w:rPr>
        <w:t>202</w:t>
      </w:r>
      <w:r w:rsidR="007054E4">
        <w:rPr>
          <w:rFonts w:ascii="Times New Roman" w:hAnsi="Times New Roman" w:cs="Times New Roman"/>
        </w:rPr>
        <w:t>5</w:t>
      </w:r>
      <w:r w:rsidRPr="00ED4675">
        <w:rPr>
          <w:rFonts w:ascii="Times New Roman" w:hAnsi="Times New Roman" w:cs="Times New Roman"/>
        </w:rPr>
        <w:t xml:space="preserve"> г.</w:t>
      </w:r>
    </w:p>
    <w:p w:rsidR="00EA7D33" w:rsidRDefault="006E597F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br/>
      </w:r>
    </w:p>
    <w:p w:rsidR="00EA7D33" w:rsidRPr="003C44BE" w:rsidRDefault="007054E4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54E4">
        <w:rPr>
          <w:rFonts w:ascii="Times New Roman" w:hAnsi="Times New Roman" w:cs="Times New Roman"/>
          <w:b/>
          <w:sz w:val="24"/>
          <w:szCs w:val="24"/>
        </w:rPr>
        <w:t>Конкурсный управляющий ИП Глав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7054E4">
        <w:rPr>
          <w:rFonts w:ascii="Times New Roman" w:hAnsi="Times New Roman" w:cs="Times New Roman"/>
          <w:b/>
          <w:sz w:val="24"/>
          <w:szCs w:val="24"/>
        </w:rPr>
        <w:t xml:space="preserve"> КФХ </w:t>
      </w:r>
      <w:proofErr w:type="spellStart"/>
      <w:r w:rsidRPr="007054E4">
        <w:rPr>
          <w:rFonts w:ascii="Times New Roman" w:hAnsi="Times New Roman" w:cs="Times New Roman"/>
          <w:b/>
          <w:sz w:val="24"/>
          <w:szCs w:val="24"/>
        </w:rPr>
        <w:t>Гулина</w:t>
      </w:r>
      <w:proofErr w:type="spellEnd"/>
      <w:r w:rsidRPr="007054E4">
        <w:rPr>
          <w:rFonts w:ascii="Times New Roman" w:hAnsi="Times New Roman" w:cs="Times New Roman"/>
          <w:b/>
          <w:sz w:val="24"/>
          <w:szCs w:val="24"/>
        </w:rPr>
        <w:t xml:space="preserve"> А.А. (ОГРНИП 304132407100016, ИНН 131700034591)</w:t>
      </w:r>
      <w:r w:rsidR="00611365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 </w:t>
      </w:r>
      <w:r w:rsidR="00711650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Ерошкин Юрий Владимирович</w:t>
      </w:r>
      <w:r w:rsidR="00226002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,</w:t>
      </w:r>
      <w:r w:rsidR="001C0D88" w:rsidRPr="001C0D88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 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>именуем</w:t>
      </w:r>
      <w:r w:rsidR="00611365">
        <w:rPr>
          <w:rFonts w:ascii="Times New Roman" w:eastAsia="Times New Roman" w:hAnsi="Times New Roman" w:cs="Times New Roman"/>
          <w:color w:val="00000A"/>
          <w:sz w:val="24"/>
          <w:lang w:eastAsia="zh-CN"/>
        </w:rPr>
        <w:t>ый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в дальнейшем </w:t>
      </w:r>
      <w:r w:rsidR="00611365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«Организатор торгов»,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</w:t>
      </w:r>
      <w:r w:rsidR="001C0D88" w:rsidRPr="003C44BE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действующ</w:t>
      </w:r>
      <w:r w:rsidR="00611365" w:rsidRPr="003C44BE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ий на основании </w:t>
      </w:r>
      <w:r w:rsidR="003C44BE" w:rsidRPr="003C44BE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="003C44BE">
        <w:rPr>
          <w:rFonts w:ascii="Times New Roman" w:hAnsi="Times New Roman" w:cs="Times New Roman"/>
          <w:sz w:val="24"/>
          <w:szCs w:val="24"/>
        </w:rPr>
        <w:t>р</w:t>
      </w:r>
      <w:r w:rsidR="003C44BE" w:rsidRPr="003C44BE">
        <w:rPr>
          <w:rFonts w:ascii="Times New Roman" w:hAnsi="Times New Roman" w:cs="Times New Roman"/>
          <w:sz w:val="24"/>
          <w:szCs w:val="24"/>
        </w:rPr>
        <w:t xml:space="preserve">ешения </w:t>
      </w:r>
      <w:r w:rsidRPr="007054E4">
        <w:rPr>
          <w:rFonts w:ascii="Times New Roman" w:hAnsi="Times New Roman" w:cs="Times New Roman"/>
          <w:sz w:val="24"/>
          <w:szCs w:val="24"/>
        </w:rPr>
        <w:t>Арбитражного суда Республики Мордовия от 07.09.2016г. по делу №А39-135/2016</w:t>
      </w:r>
      <w:r w:rsidR="00A155A7" w:rsidRPr="003C44BE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A155A7" w:rsidRPr="00EA7D33" w:rsidRDefault="00A155A7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4BE">
        <w:rPr>
          <w:rFonts w:ascii="Times New Roman" w:hAnsi="Times New Roman" w:cs="Times New Roman"/>
          <w:sz w:val="24"/>
          <w:szCs w:val="24"/>
        </w:rPr>
        <w:t xml:space="preserve">_____________, именуем___ в дальнейшем </w:t>
      </w:r>
      <w:r w:rsidR="00EA7D33" w:rsidRPr="003C44BE">
        <w:rPr>
          <w:rFonts w:ascii="Times New Roman" w:hAnsi="Times New Roman" w:cs="Times New Roman"/>
          <w:sz w:val="24"/>
          <w:szCs w:val="24"/>
        </w:rPr>
        <w:t>«</w:t>
      </w:r>
      <w:r w:rsidRPr="003C44BE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="00EA7D33" w:rsidRPr="003C44BE">
        <w:rPr>
          <w:rFonts w:ascii="Times New Roman" w:hAnsi="Times New Roman" w:cs="Times New Roman"/>
          <w:sz w:val="24"/>
          <w:szCs w:val="24"/>
        </w:rPr>
        <w:t>»</w:t>
      </w:r>
      <w:r w:rsidRPr="003C44BE">
        <w:rPr>
          <w:rFonts w:ascii="Times New Roman" w:hAnsi="Times New Roman" w:cs="Times New Roman"/>
          <w:sz w:val="24"/>
          <w:szCs w:val="24"/>
        </w:rPr>
        <w:t>, в лице _____</w:t>
      </w:r>
      <w:r w:rsidRPr="00EA7D33">
        <w:rPr>
          <w:rFonts w:ascii="Times New Roman" w:hAnsi="Times New Roman" w:cs="Times New Roman"/>
          <w:sz w:val="24"/>
          <w:szCs w:val="24"/>
        </w:rPr>
        <w:t xml:space="preserve">_____, </w:t>
      </w:r>
      <w:proofErr w:type="spellStart"/>
      <w:r w:rsidRPr="00EA7D33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EA7D33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C0D88" w:rsidRDefault="00A155A7" w:rsidP="001C0D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EA7D33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EA7D33">
        <w:rPr>
          <w:rFonts w:ascii="Times New Roman" w:hAnsi="Times New Roman" w:cs="Times New Roman"/>
          <w:sz w:val="24"/>
          <w:szCs w:val="24"/>
        </w:rPr>
        <w:t xml:space="preserve">_________________, что составляет </w:t>
      </w:r>
      <w:r w:rsidR="007054E4">
        <w:rPr>
          <w:rFonts w:ascii="Times New Roman" w:hAnsi="Times New Roman" w:cs="Times New Roman"/>
          <w:sz w:val="24"/>
          <w:szCs w:val="24"/>
        </w:rPr>
        <w:t>2</w:t>
      </w:r>
      <w:r w:rsidR="00EA7D33">
        <w:rPr>
          <w:rFonts w:ascii="Times New Roman" w:hAnsi="Times New Roman" w:cs="Times New Roman"/>
          <w:sz w:val="24"/>
          <w:szCs w:val="24"/>
        </w:rPr>
        <w:t xml:space="preserve">0% 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</w:t>
      </w:r>
      <w:r w:rsidR="008E355F">
        <w:rPr>
          <w:rFonts w:ascii="Times New Roman" w:hAnsi="Times New Roman" w:cs="Times New Roman"/>
          <w:sz w:val="24"/>
          <w:szCs w:val="24"/>
          <w:shd w:val="clear" w:color="auto" w:fill="FFFFFF"/>
        </w:rPr>
        <w:t>ов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</w:t>
      </w:r>
      <w:r w:rsidR="008E355F">
        <w:rPr>
          <w:rFonts w:ascii="Times New Roman" w:hAnsi="Times New Roman" w:cs="Times New Roman"/>
          <w:sz w:val="24"/>
          <w:szCs w:val="24"/>
          <w:shd w:val="clear" w:color="auto" w:fill="FFFFFF"/>
        </w:rPr>
        <w:t>ых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сообщении о торгах,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проводимом Организатором торгов аукционе </w:t>
      </w:r>
      <w:r w:rsidR="006E597F" w:rsidRPr="00EA7D33">
        <w:rPr>
          <w:rFonts w:ascii="Times New Roman" w:hAnsi="Times New Roman" w:cs="Times New Roman"/>
          <w:sz w:val="24"/>
          <w:szCs w:val="24"/>
        </w:rPr>
        <w:t>п</w:t>
      </w:r>
      <w:r w:rsidR="0063792A" w:rsidRPr="00EA7D33">
        <w:rPr>
          <w:rFonts w:ascii="Times New Roman" w:hAnsi="Times New Roman" w:cs="Times New Roman"/>
          <w:sz w:val="24"/>
          <w:szCs w:val="24"/>
        </w:rPr>
        <w:t>о продаже следующего имущества:</w:t>
      </w:r>
    </w:p>
    <w:p w:rsidR="00611365" w:rsidRPr="001C7E01" w:rsidRDefault="004F1FA2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7E01">
        <w:rPr>
          <w:rFonts w:ascii="Times New Roman" w:hAnsi="Times New Roman" w:cs="Times New Roman"/>
          <w:b/>
          <w:sz w:val="24"/>
          <w:szCs w:val="24"/>
        </w:rPr>
        <w:t>Лот №</w:t>
      </w:r>
      <w:r w:rsidR="001C7E01" w:rsidRPr="001C7E01">
        <w:rPr>
          <w:rFonts w:ascii="Times New Roman" w:hAnsi="Times New Roman" w:cs="Times New Roman"/>
          <w:b/>
          <w:sz w:val="24"/>
          <w:szCs w:val="24"/>
        </w:rPr>
        <w:t>1</w:t>
      </w:r>
      <w:r w:rsidRPr="001C7E01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7054E4" w:rsidRPr="001C7E01">
        <w:rPr>
          <w:rFonts w:ascii="Times New Roman" w:hAnsi="Times New Roman" w:cs="Times New Roman"/>
          <w:b/>
          <w:sz w:val="24"/>
          <w:szCs w:val="24"/>
        </w:rPr>
        <w:t xml:space="preserve">Залог ИП Синичкина М.В.: </w:t>
      </w:r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Здание склада, общей площадью 1 008,1 </w:t>
      </w:r>
      <w:proofErr w:type="spellStart"/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>кв.м</w:t>
      </w:r>
      <w:proofErr w:type="spellEnd"/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.; право аренды на земельный участок, кадастровый номер 13:25:0109091:53, общая площадь 2 091 </w:t>
      </w:r>
      <w:proofErr w:type="spellStart"/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>кв.м</w:t>
      </w:r>
      <w:proofErr w:type="spellEnd"/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.; нежилое помещение, общей площадью 1 210,6 </w:t>
      </w:r>
      <w:proofErr w:type="spellStart"/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>кв.м</w:t>
      </w:r>
      <w:proofErr w:type="spellEnd"/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.; право аренды земельного участка, функционально обеспечивающее закладываемое нежилое помещение, общей площадью 3 517 </w:t>
      </w:r>
      <w:proofErr w:type="spellStart"/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>кв.м</w:t>
      </w:r>
      <w:proofErr w:type="spellEnd"/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.; здание </w:t>
      </w:r>
      <w:proofErr w:type="spellStart"/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>мешкотарного</w:t>
      </w:r>
      <w:proofErr w:type="spellEnd"/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склада, общей площадью 170,5 </w:t>
      </w:r>
      <w:proofErr w:type="spellStart"/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>кв.м</w:t>
      </w:r>
      <w:proofErr w:type="spellEnd"/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.; </w:t>
      </w:r>
      <w:r w:rsidR="007054E4" w:rsidRPr="001C7E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ларь морозильный СНЕЖ МЛ 350, количество 1, 2007; </w:t>
      </w:r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шкаф холодильный Полюс ШХ-1.4, количество 1, 2007 года; шкаф холодильный Полюс ШХ-0.7, количество 1, 2007 года; ларь морозильный СНЕЖ МЛ 350, количество 1, 2007 года; шкаф холодильный Полюс ШХ-1.4, количество 1, 2007 года; шкаф холодильный Полюс ШХ-0.7, количество 1, 2007 года; Витрина холодильная универсальная ВХСр-1.2 Полюс Эко, количество 2, 2007; Витрина холодильная среднетемпературная ВХС-1.5 Полюс ЭКО, количество 1, 2007 года; гриль на 8 кур МК-3.8.1, количество 1, 2007 года; весы П 150 ВДА-8, количество 1, 2007 года; весы Т 15 МГЖА-7/А, количество 2, 2007 года; ларь морозильный </w:t>
      </w:r>
      <w:proofErr w:type="spellStart"/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>Ариада</w:t>
      </w:r>
      <w:proofErr w:type="spellEnd"/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Рапсодия R700VS, количество 1, 2010 года; Холодильник </w:t>
      </w:r>
      <w:proofErr w:type="spellStart"/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>Pozis</w:t>
      </w:r>
      <w:proofErr w:type="spellEnd"/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Свияга-538, количество 1, 2004 года выпуска; Ларь морозильный </w:t>
      </w:r>
      <w:proofErr w:type="spellStart"/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>Derbi</w:t>
      </w:r>
      <w:proofErr w:type="spellEnd"/>
      <w:r w:rsidR="007054E4" w:rsidRPr="001C7E01">
        <w:rPr>
          <w:rFonts w:ascii="Times New Roman" w:hAnsi="Times New Roman" w:cs="Times New Roman"/>
          <w:b/>
          <w:color w:val="000000"/>
          <w:sz w:val="24"/>
          <w:szCs w:val="24"/>
        </w:rPr>
        <w:t>, количество 2, 2010 года; мельница Фермер-1, 1997 года; Мельница Фермер-1, 1996 года; мельница вальцовая агрегатная Р1-БМА, 1997 года выпуска; комбикормовый завод серии "Доза", 2008 года.</w:t>
      </w:r>
      <w:r w:rsidR="007054E4" w:rsidRPr="001C7E01">
        <w:rPr>
          <w:rFonts w:ascii="Times New Roman" w:hAnsi="Times New Roman" w:cs="Times New Roman"/>
          <w:b/>
          <w:sz w:val="24"/>
          <w:szCs w:val="24"/>
        </w:rPr>
        <w:t xml:space="preserve"> Имущество находится по адресу: Республика Мордовия,</w:t>
      </w:r>
      <w:r w:rsidR="007054E4" w:rsidRPr="001C7E01">
        <w:rPr>
          <w:rFonts w:ascii="Times New Roman" w:eastAsia="Times New Roman" w:hAnsi="Times New Roman" w:cs="Times New Roman"/>
          <w:b/>
          <w:bCs/>
          <w:iCs/>
          <w:spacing w:val="2"/>
          <w:kern w:val="1"/>
          <w:sz w:val="24"/>
          <w:szCs w:val="24"/>
        </w:rPr>
        <w:t xml:space="preserve"> Рузаевский район,</w:t>
      </w:r>
      <w:r w:rsidR="007054E4" w:rsidRPr="001C7E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54E4" w:rsidRPr="001C7E01">
        <w:rPr>
          <w:rFonts w:ascii="Times New Roman" w:eastAsia="Times New Roman" w:hAnsi="Times New Roman" w:cs="Times New Roman"/>
          <w:b/>
          <w:bCs/>
          <w:iCs/>
          <w:spacing w:val="2"/>
          <w:kern w:val="1"/>
          <w:sz w:val="24"/>
          <w:szCs w:val="24"/>
        </w:rPr>
        <w:t>г. Рузаевка.</w:t>
      </w:r>
    </w:p>
    <w:p w:rsidR="00A155A7" w:rsidRPr="007054E4" w:rsidRDefault="002E7770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1.2. </w:t>
      </w:r>
      <w:r w:rsidR="004F1FA2">
        <w:rPr>
          <w:rFonts w:ascii="Times New Roman" w:hAnsi="Times New Roman" w:cs="Times New Roman"/>
          <w:sz w:val="24"/>
          <w:szCs w:val="24"/>
        </w:rPr>
        <w:t>Торги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провод</w:t>
      </w:r>
      <w:r w:rsidR="004F1FA2">
        <w:rPr>
          <w:rFonts w:ascii="Times New Roman" w:hAnsi="Times New Roman" w:cs="Times New Roman"/>
          <w:sz w:val="24"/>
          <w:szCs w:val="24"/>
        </w:rPr>
        <w:t>я</w:t>
      </w:r>
      <w:r w:rsidR="00A155A7" w:rsidRPr="00EA7D33">
        <w:rPr>
          <w:rFonts w:ascii="Times New Roman" w:hAnsi="Times New Roman" w:cs="Times New Roman"/>
          <w:sz w:val="24"/>
          <w:szCs w:val="24"/>
        </w:rPr>
        <w:t>тся на условиях, предусмотренных информационным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EA7D33">
        <w:rPr>
          <w:rFonts w:ascii="Times New Roman" w:hAnsi="Times New Roman" w:cs="Times New Roman"/>
          <w:sz w:val="24"/>
          <w:szCs w:val="24"/>
        </w:rPr>
        <w:t>я</w:t>
      </w:r>
      <w:r w:rsidR="00A155A7" w:rsidRPr="00EA7D33">
        <w:rPr>
          <w:rFonts w:ascii="Times New Roman" w:hAnsi="Times New Roman" w:cs="Times New Roman"/>
          <w:sz w:val="24"/>
          <w:szCs w:val="24"/>
        </w:rPr>
        <w:t>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о проведении аукциона, опубликованным</w:t>
      </w:r>
      <w:r w:rsidR="00711650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, на </w:t>
      </w:r>
      <w:r w:rsidR="007054E4" w:rsidRPr="007054E4"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«Альянс Трейд», расположенной в сети Интернет по адресу: </w:t>
      </w:r>
      <w:hyperlink r:id="rId4" w:history="1">
        <w:r w:rsidR="007054E4" w:rsidRPr="007054E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7054E4" w:rsidRPr="007054E4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="007054E4" w:rsidRPr="007054E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trade</w:t>
        </w:r>
        <w:r w:rsidR="007054E4" w:rsidRPr="007054E4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="007054E4" w:rsidRPr="007054E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alliance</w:t>
        </w:r>
        <w:r w:rsidR="007054E4" w:rsidRPr="007054E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7054E4" w:rsidRPr="007054E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7054E4" w:rsidRPr="007054E4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="00ED4675" w:rsidRPr="007054E4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EA7D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</w:t>
      </w:r>
      <w:r w:rsidR="001C0D88">
        <w:rPr>
          <w:rFonts w:ascii="Times New Roman" w:hAnsi="Times New Roman" w:cs="Times New Roman"/>
          <w:sz w:val="24"/>
          <w:szCs w:val="24"/>
        </w:rPr>
        <w:t>Должника</w:t>
      </w:r>
      <w:r w:rsidRPr="00EA7D3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hyperlink w:anchor="Par45" w:history="1">
        <w:r w:rsidR="008E355F">
          <w:rPr>
            <w:rFonts w:ascii="Times New Roman" w:hAnsi="Times New Roman" w:cs="Times New Roman"/>
            <w:sz w:val="24"/>
            <w:szCs w:val="24"/>
          </w:rPr>
          <w:t>Разделе</w:t>
        </w:r>
        <w:r w:rsidRPr="00EA7D33">
          <w:rPr>
            <w:rFonts w:ascii="Times New Roman" w:hAnsi="Times New Roman" w:cs="Times New Roman"/>
            <w:sz w:val="24"/>
            <w:szCs w:val="24"/>
          </w:rPr>
          <w:t xml:space="preserve"> 5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аукциона. 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аукциона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8E35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направить его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4300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8E355F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Республика Мордовия, г. Саранск, ул. 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 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62а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офис 301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725F8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Оплатить имущество не позднее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с даты за</w:t>
      </w:r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ключения договора купли-продажи.</w:t>
      </w:r>
    </w:p>
    <w:p w:rsidR="00A155A7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ри этом перечисленный Претендентом задаток засчитывается </w:t>
      </w:r>
      <w:r w:rsidR="001E6272">
        <w:rPr>
          <w:rFonts w:ascii="Times New Roman" w:hAnsi="Times New Roman" w:cs="Times New Roman"/>
          <w:sz w:val="24"/>
          <w:szCs w:val="24"/>
        </w:rPr>
        <w:t>цедентом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 счет оплаты по заключенному договору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="00A155A7"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</w:t>
      </w:r>
      <w:r w:rsidR="004F1FA2">
        <w:rPr>
          <w:rFonts w:ascii="Times New Roman" w:hAnsi="Times New Roman" w:cs="Times New Roman"/>
          <w:sz w:val="24"/>
          <w:szCs w:val="24"/>
        </w:rPr>
        <w:t xml:space="preserve">купли – продажи </w:t>
      </w:r>
      <w:r w:rsidRPr="00EA7D33">
        <w:rPr>
          <w:rFonts w:ascii="Times New Roman" w:hAnsi="Times New Roman" w:cs="Times New Roman"/>
          <w:sz w:val="24"/>
          <w:szCs w:val="24"/>
        </w:rPr>
        <w:t xml:space="preserve">внесенный задаток ему </w:t>
      </w:r>
      <w:r w:rsidR="007054E4" w:rsidRPr="00EA7D33">
        <w:rPr>
          <w:rFonts w:ascii="Times New Roman" w:hAnsi="Times New Roman" w:cs="Times New Roman"/>
          <w:sz w:val="24"/>
          <w:szCs w:val="24"/>
        </w:rPr>
        <w:t>не возвращается,</w:t>
      </w:r>
      <w:r w:rsidRPr="00EA7D33">
        <w:rPr>
          <w:rFonts w:ascii="Times New Roman" w:hAnsi="Times New Roman" w:cs="Times New Roman"/>
          <w:sz w:val="24"/>
          <w:szCs w:val="24"/>
        </w:rPr>
        <w:t xml:space="preserve"> и Организатор торгов вправе предложить заключить договор </w:t>
      </w:r>
      <w:r w:rsidR="004F1FA2">
        <w:rPr>
          <w:rFonts w:ascii="Times New Roman" w:hAnsi="Times New Roman" w:cs="Times New Roman"/>
          <w:sz w:val="24"/>
          <w:szCs w:val="24"/>
        </w:rPr>
        <w:t>купли – продажи</w:t>
      </w:r>
      <w:r w:rsidR="001E6272">
        <w:rPr>
          <w:rFonts w:ascii="Times New Roman" w:hAnsi="Times New Roman" w:cs="Times New Roman"/>
          <w:sz w:val="24"/>
          <w:szCs w:val="24"/>
        </w:rPr>
        <w:t xml:space="preserve"> </w:t>
      </w:r>
      <w:r w:rsidRPr="00EA7D33">
        <w:rPr>
          <w:rFonts w:ascii="Times New Roman" w:hAnsi="Times New Roman" w:cs="Times New Roman"/>
          <w:sz w:val="24"/>
          <w:szCs w:val="24"/>
        </w:rPr>
        <w:t xml:space="preserve">участнику торгов, которым предложена наиболее высокая цена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EA7D33">
        <w:rPr>
          <w:rFonts w:ascii="Times New Roman" w:hAnsi="Times New Roman" w:cs="Times New Roman"/>
          <w:sz w:val="24"/>
          <w:szCs w:val="24"/>
        </w:rPr>
        <w:t>случа</w:t>
      </w:r>
      <w:r w:rsidR="00807B1C" w:rsidRPr="00EA7D33">
        <w:rPr>
          <w:rFonts w:ascii="Times New Roman" w:hAnsi="Times New Roman" w:cs="Times New Roman"/>
          <w:sz w:val="24"/>
          <w:szCs w:val="24"/>
        </w:rPr>
        <w:t>ях</w:t>
      </w:r>
      <w:r w:rsidR="00075485" w:rsidRPr="00EA7D33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EA7D33">
        <w:rPr>
          <w:rFonts w:ascii="Times New Roman" w:hAnsi="Times New Roman" w:cs="Times New Roman"/>
          <w:sz w:val="24"/>
          <w:szCs w:val="24"/>
        </w:rPr>
        <w:t>е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EA7D33">
        <w:rPr>
          <w:rFonts w:ascii="Times New Roman" w:hAnsi="Times New Roman" w:cs="Times New Roman"/>
          <w:sz w:val="24"/>
          <w:szCs w:val="24"/>
        </w:rPr>
        <w:t>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EA7D33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EA7D33">
        <w:rPr>
          <w:rFonts w:ascii="Times New Roman" w:hAnsi="Times New Roman" w:cs="Times New Roman"/>
          <w:sz w:val="24"/>
          <w:szCs w:val="24"/>
        </w:rPr>
        <w:t>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Pr="00EA7D33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lastRenderedPageBreak/>
        <w:t>2.2.4. В случае непризнания Претендента победителем аукциона.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2.3. Срок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773F85" w:rsidRPr="00EA7D33" w:rsidRDefault="00773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773F85">
        <w:rPr>
          <w:rFonts w:ascii="Times New Roman" w:hAnsi="Times New Roman" w:cs="Times New Roman"/>
          <w:sz w:val="24"/>
          <w:szCs w:val="24"/>
        </w:rPr>
        <w:t xml:space="preserve">Расходы на </w:t>
      </w:r>
      <w:r w:rsidR="00CE684B">
        <w:rPr>
          <w:rFonts w:ascii="Times New Roman" w:hAnsi="Times New Roman" w:cs="Times New Roman"/>
          <w:sz w:val="24"/>
          <w:szCs w:val="24"/>
        </w:rPr>
        <w:t>расчетно - кассовое обслуживание</w:t>
      </w:r>
      <w:r w:rsidRPr="00773F85">
        <w:rPr>
          <w:rFonts w:ascii="Times New Roman" w:hAnsi="Times New Roman" w:cs="Times New Roman"/>
          <w:sz w:val="24"/>
          <w:szCs w:val="24"/>
        </w:rPr>
        <w:t xml:space="preserve">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r w:rsidR="001E6272" w:rsidRPr="00EA7D33">
        <w:rPr>
          <w:rFonts w:ascii="Times New Roman" w:hAnsi="Times New Roman" w:cs="Times New Roman"/>
          <w:sz w:val="24"/>
          <w:szCs w:val="24"/>
        </w:rPr>
        <w:t>не достижения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 w:rsidRPr="00EA7D33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EA7D33">
        <w:rPr>
          <w:rFonts w:ascii="Times New Roman" w:hAnsi="Times New Roman" w:cs="Times New Roman"/>
          <w:sz w:val="24"/>
          <w:szCs w:val="24"/>
        </w:rPr>
        <w:t>Ф</w:t>
      </w:r>
      <w:r w:rsidR="00807B1C" w:rsidRPr="00EA7D33">
        <w:rPr>
          <w:rFonts w:ascii="Times New Roman" w:hAnsi="Times New Roman" w:cs="Times New Roman"/>
          <w:sz w:val="24"/>
          <w:szCs w:val="24"/>
        </w:rPr>
        <w:t>едерации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EA7D33">
        <w:rPr>
          <w:rFonts w:ascii="Times New Roman" w:hAnsi="Times New Roman" w:cs="Times New Roman"/>
          <w:b/>
          <w:sz w:val="24"/>
          <w:szCs w:val="24"/>
        </w:rPr>
        <w:t>5.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  <w:r w:rsidRPr="00EA7D33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EA7D33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0D88" w:rsidRPr="001C0D88" w:rsidRDefault="001C0D88" w:rsidP="00611365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D88">
        <w:rPr>
          <w:rFonts w:ascii="Times New Roman" w:hAnsi="Times New Roman" w:cs="Times New Roman"/>
          <w:b/>
          <w:sz w:val="24"/>
          <w:szCs w:val="24"/>
        </w:rPr>
        <w:t>Организатор торгов:</w:t>
      </w:r>
    </w:p>
    <w:p w:rsidR="007054E4" w:rsidRDefault="007054E4" w:rsidP="003C44BE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bookmarkStart w:id="3" w:name="_GoBack"/>
      <w:r>
        <w:rPr>
          <w:rFonts w:ascii="Times New Roman" w:hAnsi="Times New Roman" w:cs="Times New Roman"/>
          <w:sz w:val="24"/>
          <w:szCs w:val="24"/>
        </w:rPr>
        <w:t>К</w:t>
      </w:r>
      <w:r w:rsidRPr="007054E4">
        <w:rPr>
          <w:rFonts w:ascii="Times New Roman" w:hAnsi="Times New Roman" w:cs="Times New Roman"/>
          <w:sz w:val="24"/>
          <w:szCs w:val="24"/>
        </w:rPr>
        <w:t xml:space="preserve">онкурсный управляющий ИП Главы КФХ </w:t>
      </w:r>
      <w:proofErr w:type="spellStart"/>
      <w:r w:rsidRPr="007054E4">
        <w:rPr>
          <w:rFonts w:ascii="Times New Roman" w:hAnsi="Times New Roman" w:cs="Times New Roman"/>
          <w:sz w:val="24"/>
          <w:szCs w:val="24"/>
        </w:rPr>
        <w:t>Гулина</w:t>
      </w:r>
      <w:proofErr w:type="spellEnd"/>
      <w:r w:rsidRPr="007054E4">
        <w:rPr>
          <w:rFonts w:ascii="Times New Roman" w:hAnsi="Times New Roman" w:cs="Times New Roman"/>
          <w:sz w:val="24"/>
          <w:szCs w:val="24"/>
        </w:rPr>
        <w:t xml:space="preserve"> А.А. </w:t>
      </w:r>
    </w:p>
    <w:p w:rsidR="007054E4" w:rsidRDefault="007054E4" w:rsidP="003C44BE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Юр. адрес: </w:t>
      </w:r>
      <w:r w:rsidRPr="007054E4">
        <w:rPr>
          <w:rFonts w:ascii="Times New Roman" w:hAnsi="Times New Roman" w:cs="Times New Roman"/>
          <w:sz w:val="24"/>
          <w:szCs w:val="24"/>
        </w:rPr>
        <w:t xml:space="preserve">431482, РМ, Рузаевский район, </w:t>
      </w:r>
    </w:p>
    <w:p w:rsidR="007054E4" w:rsidRDefault="007054E4" w:rsidP="003C44BE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7054E4">
        <w:rPr>
          <w:rFonts w:ascii="Times New Roman" w:hAnsi="Times New Roman" w:cs="Times New Roman"/>
          <w:sz w:val="24"/>
          <w:szCs w:val="24"/>
        </w:rPr>
        <w:t>с. Тепловка, ул. Зеленая, д. 5</w:t>
      </w:r>
    </w:p>
    <w:p w:rsidR="003C44BE" w:rsidRDefault="00611365" w:rsidP="003C44BE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711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="00711650" w:rsidRPr="00711650">
        <w:rPr>
          <w:rFonts w:ascii="Times New Roman" w:hAnsi="Times New Roman" w:cs="Times New Roman"/>
          <w:sz w:val="24"/>
          <w:szCs w:val="24"/>
        </w:rPr>
        <w:t xml:space="preserve">430010, РМ, г. Саранск, </w:t>
      </w:r>
    </w:p>
    <w:p w:rsidR="003C44BE" w:rsidRDefault="00711650" w:rsidP="003C44BE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711650">
        <w:rPr>
          <w:rFonts w:ascii="Times New Roman" w:hAnsi="Times New Roman" w:cs="Times New Roman"/>
          <w:sz w:val="24"/>
          <w:szCs w:val="24"/>
        </w:rPr>
        <w:t>ул. Московская, д.62А, оф.301</w:t>
      </w:r>
      <w:r w:rsidR="003C44BE" w:rsidRPr="003C44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54E4" w:rsidRDefault="007054E4" w:rsidP="00711650">
      <w:pPr>
        <w:spacing w:after="0" w:line="0" w:lineRule="atLeast"/>
        <w:ind w:left="-74"/>
        <w:rPr>
          <w:rFonts w:ascii="Times New Roman" w:hAnsi="Times New Roman" w:cs="Times New Roman"/>
          <w:sz w:val="24"/>
          <w:szCs w:val="24"/>
        </w:rPr>
      </w:pPr>
      <w:r w:rsidRPr="007054E4">
        <w:rPr>
          <w:rFonts w:ascii="Times New Roman" w:hAnsi="Times New Roman" w:cs="Times New Roman"/>
          <w:sz w:val="24"/>
          <w:szCs w:val="24"/>
        </w:rPr>
        <w:t>ОГРНИП 304132407100016, ИНН 131700034591</w:t>
      </w:r>
      <w:bookmarkEnd w:id="3"/>
    </w:p>
    <w:p w:rsidR="007054E4" w:rsidRDefault="00990509" w:rsidP="007054E4">
      <w:pPr>
        <w:spacing w:after="0" w:line="0" w:lineRule="atLeast"/>
        <w:ind w:left="-74"/>
        <w:rPr>
          <w:rFonts w:ascii="Times New Roman" w:hAnsi="Times New Roman" w:cs="Times New Roman"/>
          <w:sz w:val="24"/>
          <w:szCs w:val="24"/>
        </w:rPr>
      </w:pPr>
      <w:r w:rsidRPr="007054E4">
        <w:rPr>
          <w:rFonts w:ascii="Times New Roman" w:hAnsi="Times New Roman" w:cs="Times New Roman"/>
          <w:sz w:val="24"/>
          <w:szCs w:val="24"/>
        </w:rPr>
        <w:t>р/с</w:t>
      </w:r>
      <w:r w:rsidR="003C44BE" w:rsidRPr="007054E4">
        <w:rPr>
          <w:rFonts w:ascii="Times New Roman" w:hAnsi="Times New Roman" w:cs="Times New Roman"/>
          <w:sz w:val="24"/>
          <w:szCs w:val="24"/>
        </w:rPr>
        <w:t xml:space="preserve"> </w:t>
      </w:r>
      <w:r w:rsidR="007054E4" w:rsidRPr="007054E4">
        <w:rPr>
          <w:rFonts w:ascii="Times New Roman" w:hAnsi="Times New Roman" w:cs="Times New Roman"/>
          <w:sz w:val="24"/>
          <w:szCs w:val="24"/>
        </w:rPr>
        <w:t xml:space="preserve">40817810920000009342 в Мордовском РФ </w:t>
      </w:r>
    </w:p>
    <w:p w:rsidR="007054E4" w:rsidRDefault="007054E4" w:rsidP="007054E4">
      <w:pPr>
        <w:spacing w:after="0" w:line="0" w:lineRule="atLeast"/>
        <w:ind w:left="-74"/>
        <w:rPr>
          <w:rFonts w:ascii="Times New Roman" w:hAnsi="Times New Roman" w:cs="Times New Roman"/>
          <w:sz w:val="24"/>
          <w:szCs w:val="24"/>
        </w:rPr>
      </w:pPr>
      <w:r w:rsidRPr="007054E4">
        <w:rPr>
          <w:rFonts w:ascii="Times New Roman" w:hAnsi="Times New Roman" w:cs="Times New Roman"/>
          <w:sz w:val="24"/>
          <w:szCs w:val="24"/>
        </w:rPr>
        <w:t xml:space="preserve">АО «Россельхозбанк», к/с 30101810900000000750, </w:t>
      </w:r>
    </w:p>
    <w:p w:rsidR="00611365" w:rsidRPr="007054E4" w:rsidRDefault="007054E4" w:rsidP="007054E4">
      <w:pPr>
        <w:spacing w:after="0" w:line="0" w:lineRule="atLeast"/>
        <w:ind w:left="-74"/>
        <w:rPr>
          <w:rFonts w:ascii="Times New Roman" w:hAnsi="Times New Roman" w:cs="Times New Roman"/>
          <w:sz w:val="24"/>
          <w:szCs w:val="24"/>
        </w:rPr>
      </w:pPr>
      <w:r w:rsidRPr="007054E4">
        <w:rPr>
          <w:rFonts w:ascii="Times New Roman" w:hAnsi="Times New Roman" w:cs="Times New Roman"/>
          <w:sz w:val="24"/>
          <w:szCs w:val="24"/>
        </w:rPr>
        <w:t>БИК 048952750</w:t>
      </w:r>
      <w:r w:rsidR="00711650" w:rsidRPr="007054E4">
        <w:rPr>
          <w:rFonts w:ascii="Times New Roman" w:hAnsi="Times New Roman" w:cs="Times New Roman"/>
          <w:sz w:val="24"/>
          <w:szCs w:val="24"/>
        </w:rPr>
        <w:t>.</w:t>
      </w:r>
    </w:p>
    <w:p w:rsidR="00711650" w:rsidRPr="00711650" w:rsidRDefault="00711650" w:rsidP="00711650">
      <w:pPr>
        <w:spacing w:after="0" w:line="0" w:lineRule="atLeast"/>
        <w:ind w:left="-74"/>
        <w:rPr>
          <w:rFonts w:ascii="Times New Roman" w:hAnsi="Times New Roman" w:cs="Times New Roman"/>
          <w:sz w:val="24"/>
          <w:szCs w:val="24"/>
        </w:rPr>
      </w:pPr>
    </w:p>
    <w:p w:rsidR="00711650" w:rsidRPr="001C0D88" w:rsidRDefault="00711650" w:rsidP="00611365">
      <w:pPr>
        <w:spacing w:after="0"/>
        <w:ind w:left="-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1C0D88" w:rsidRPr="001C0D88" w:rsidRDefault="00611365" w:rsidP="00611365">
      <w:pPr>
        <w:spacing w:after="0"/>
        <w:ind w:left="-74" w:firstLine="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Конкурсный управляющий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__________________ 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  <w:r w:rsidR="007116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Ю.В.Ерошкин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</w:p>
    <w:p w:rsidR="001C0D88" w:rsidRPr="001C0D88" w:rsidRDefault="001C0D88" w:rsidP="00611365">
      <w:pPr>
        <w:spacing w:after="0"/>
        <w:ind w:left="-74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ED4675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D88" w:rsidRPr="00EA7D33" w:rsidRDefault="001C0D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_________________________</w:t>
      </w:r>
      <w:r w:rsidR="00807B1C" w:rsidRPr="00EA7D33">
        <w:rPr>
          <w:rFonts w:ascii="Times New Roman" w:hAnsi="Times New Roman" w:cs="Times New Roman"/>
          <w:sz w:val="24"/>
          <w:szCs w:val="24"/>
        </w:rPr>
        <w:t>_____</w:t>
      </w:r>
      <w:r w:rsidRPr="00EA7D3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5" w:history="1">
        <w:r w:rsidRPr="00EA7D3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ED4675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430D2" w:rsidRPr="00ED4675" w:rsidRDefault="002430D2">
      <w:pPr>
        <w:rPr>
          <w:rFonts w:ascii="Times New Roman" w:hAnsi="Times New Roman" w:cs="Times New Roman"/>
        </w:rPr>
      </w:pPr>
    </w:p>
    <w:sectPr w:rsidR="002430D2" w:rsidRPr="00ED4675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5A7"/>
    <w:rsid w:val="000368E1"/>
    <w:rsid w:val="00075485"/>
    <w:rsid w:val="000D7B5F"/>
    <w:rsid w:val="001C0D88"/>
    <w:rsid w:val="001C387E"/>
    <w:rsid w:val="001C7E01"/>
    <w:rsid w:val="001E6272"/>
    <w:rsid w:val="00226002"/>
    <w:rsid w:val="002430D2"/>
    <w:rsid w:val="0029667E"/>
    <w:rsid w:val="002D78C4"/>
    <w:rsid w:val="002E7770"/>
    <w:rsid w:val="0038615A"/>
    <w:rsid w:val="003A6D6C"/>
    <w:rsid w:val="003C44BE"/>
    <w:rsid w:val="003E66F7"/>
    <w:rsid w:val="003F6B9E"/>
    <w:rsid w:val="00411E46"/>
    <w:rsid w:val="00465B57"/>
    <w:rsid w:val="004725F8"/>
    <w:rsid w:val="004A69DE"/>
    <w:rsid w:val="004F1FA2"/>
    <w:rsid w:val="00532586"/>
    <w:rsid w:val="00611365"/>
    <w:rsid w:val="00633917"/>
    <w:rsid w:val="0063792A"/>
    <w:rsid w:val="006E597F"/>
    <w:rsid w:val="007054E4"/>
    <w:rsid w:val="00711650"/>
    <w:rsid w:val="00732514"/>
    <w:rsid w:val="00773F85"/>
    <w:rsid w:val="007B2D27"/>
    <w:rsid w:val="007D363C"/>
    <w:rsid w:val="00807B1C"/>
    <w:rsid w:val="008415B0"/>
    <w:rsid w:val="0084363F"/>
    <w:rsid w:val="0085617E"/>
    <w:rsid w:val="00856A30"/>
    <w:rsid w:val="008606D7"/>
    <w:rsid w:val="008E355F"/>
    <w:rsid w:val="009131B0"/>
    <w:rsid w:val="00990509"/>
    <w:rsid w:val="00A155A7"/>
    <w:rsid w:val="00A24255"/>
    <w:rsid w:val="00B5301B"/>
    <w:rsid w:val="00C2004E"/>
    <w:rsid w:val="00CE684B"/>
    <w:rsid w:val="00EA7D33"/>
    <w:rsid w:val="00ED4675"/>
    <w:rsid w:val="00ED6093"/>
    <w:rsid w:val="00FA25F1"/>
    <w:rsid w:val="00FB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7EB2E"/>
  <w15:docId w15:val="{0E86E5A4-ADFF-45E0-A280-32832EE4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.garant82@yandex.ru" TargetMode="External"/><Relationship Id="rId4" Type="http://schemas.openxmlformats.org/officeDocument/2006/relationships/hyperlink" Target="https://trade-allia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Фролов ПМ</cp:lastModifiedBy>
  <cp:revision>4</cp:revision>
  <cp:lastPrinted>2015-11-27T08:30:00Z</cp:lastPrinted>
  <dcterms:created xsi:type="dcterms:W3CDTF">2024-01-15T14:34:00Z</dcterms:created>
  <dcterms:modified xsi:type="dcterms:W3CDTF">2025-03-06T06:27:00Z</dcterms:modified>
</cp:coreProperties>
</file>