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ККэ-2,0-4,0-3,5 кран козловой, 00-000054.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409 784.00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