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10157–ОАОФ/1/17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17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февраля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КП "ЭРА";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17</w:t>
      </w:r>
      <w:r w:rsidRPr="00473013">
        <w:rPr>
          <w:rFonts w:eastAsia="Times New Roman"/>
        </w:rPr>
        <w:t>: фрезерно-гравировальный станок ЭСКУ-2,5Мс, 9553.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317 239.00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А21-11494/2023.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АО КП "ЭРА".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«28» декабря 2024г.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«13» февраля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