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12</w:t>
      </w:r>
      <w:r w:rsidRPr="00473013">
        <w:rPr>
          <w:rFonts w:eastAsia="Times New Roman"/>
        </w:rPr>
        <w:t>: Аппаратд/сварки оптич.волокнаFujikuraFSM-60S, 9569.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398 824.00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