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</w:t>
      </w:r>
      <w:r w:rsidR="00E64701" w:rsidRPr="00E64701">
        <w:rPr>
          <w:sz w:val="23"/>
          <w:szCs w:val="23"/>
        </w:rPr>
        <w:t>Общество с ограниченной ответственностью «</w:t>
      </w:r>
      <w:r w:rsidR="003A6CCB" w:rsidRPr="003A6CCB">
        <w:rPr>
          <w:sz w:val="23"/>
          <w:szCs w:val="23"/>
        </w:rPr>
        <w:t>ГИДРОСПЕЦСТРОЙ</w:t>
      </w:r>
      <w:r w:rsidR="00E64701" w:rsidRPr="00E64701">
        <w:rPr>
          <w:sz w:val="23"/>
          <w:szCs w:val="23"/>
        </w:rPr>
        <w:t>» (</w:t>
      </w:r>
      <w:r w:rsidR="003A6CCB" w:rsidRPr="003A6CCB">
        <w:rPr>
          <w:sz w:val="23"/>
          <w:szCs w:val="23"/>
        </w:rPr>
        <w:t>ИНН: 5247049350, ОГРН: 1095247000936</w:t>
      </w:r>
      <w:r w:rsidR="00E64701" w:rsidRPr="00E64701">
        <w:rPr>
          <w:sz w:val="23"/>
          <w:szCs w:val="23"/>
        </w:rPr>
        <w:t>),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r w:rsidR="003A6CCB" w:rsidRPr="003A6CCB">
        <w:rPr>
          <w:sz w:val="23"/>
          <w:szCs w:val="23"/>
        </w:rPr>
        <w:t>Туманова Евгения Сергеевича, действующий на основании Решения Арбитражного суда Нижегородской области от 30.11.2023 по делу № А43-40783/2022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</w:t>
      </w:r>
      <w:r>
        <w:rPr>
          <w:color w:val="auto"/>
          <w:sz w:val="23"/>
          <w:szCs w:val="23"/>
        </w:rPr>
        <w:lastRenderedPageBreak/>
        <w:t xml:space="preserve">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</w:t>
            </w:r>
            <w:r w:rsidR="003A6CCB" w:rsidRPr="003A6CCB">
              <w:rPr>
                <w:b/>
                <w:sz w:val="23"/>
                <w:szCs w:val="23"/>
              </w:rPr>
              <w:t>ГИДРОСПЕЦСТРОЙ</w:t>
            </w:r>
            <w:r>
              <w:rPr>
                <w:b/>
                <w:sz w:val="23"/>
                <w:szCs w:val="23"/>
              </w:rPr>
              <w:t>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3A6CCB" w:rsidRDefault="003A6CCB" w:rsidP="003A6CCB">
            <w:pPr>
              <w:pStyle w:val="Default"/>
              <w:rPr>
                <w:bCs/>
                <w:sz w:val="23"/>
                <w:szCs w:val="23"/>
              </w:rPr>
            </w:pPr>
            <w:r w:rsidRPr="003A6CCB">
              <w:rPr>
                <w:bCs/>
                <w:sz w:val="23"/>
                <w:szCs w:val="23"/>
              </w:rPr>
              <w:t xml:space="preserve">ИНН: 5247049350, </w:t>
            </w:r>
          </w:p>
          <w:p w:rsidR="003A6CCB" w:rsidRPr="003A6CCB" w:rsidRDefault="003A6CCB" w:rsidP="003A6CCB">
            <w:pPr>
              <w:pStyle w:val="Default"/>
              <w:rPr>
                <w:bCs/>
                <w:sz w:val="23"/>
                <w:szCs w:val="23"/>
              </w:rPr>
            </w:pPr>
            <w:bookmarkStart w:id="0" w:name="_GoBack"/>
            <w:bookmarkEnd w:id="0"/>
            <w:r w:rsidRPr="003A6CCB">
              <w:rPr>
                <w:bCs/>
                <w:sz w:val="23"/>
                <w:szCs w:val="23"/>
              </w:rPr>
              <w:t>КПП 524701001</w:t>
            </w:r>
          </w:p>
          <w:p w:rsidR="003A6CCB" w:rsidRPr="003A6CCB" w:rsidRDefault="003A6CCB" w:rsidP="003A6CCB">
            <w:pPr>
              <w:pStyle w:val="Default"/>
              <w:rPr>
                <w:bCs/>
                <w:sz w:val="23"/>
                <w:szCs w:val="23"/>
              </w:rPr>
            </w:pPr>
            <w:r w:rsidRPr="003A6CCB">
              <w:rPr>
                <w:bCs/>
                <w:sz w:val="23"/>
                <w:szCs w:val="23"/>
              </w:rPr>
              <w:t xml:space="preserve">ОГРН: 1095247000936, 607060, Нижегородская обл., г. Выкса, ул. Салтанова, </w:t>
            </w:r>
            <w:proofErr w:type="spellStart"/>
            <w:r w:rsidRPr="003A6CCB">
              <w:rPr>
                <w:bCs/>
                <w:sz w:val="23"/>
                <w:szCs w:val="23"/>
              </w:rPr>
              <w:t>зд</w:t>
            </w:r>
            <w:proofErr w:type="spellEnd"/>
            <w:r w:rsidRPr="003A6CCB">
              <w:rPr>
                <w:bCs/>
                <w:sz w:val="23"/>
                <w:szCs w:val="23"/>
              </w:rPr>
              <w:t xml:space="preserve">. 36, к. 1, </w:t>
            </w:r>
            <w:proofErr w:type="spellStart"/>
            <w:r w:rsidRPr="003A6CCB">
              <w:rPr>
                <w:bCs/>
                <w:sz w:val="23"/>
                <w:szCs w:val="23"/>
              </w:rPr>
              <w:t>Неж</w:t>
            </w:r>
            <w:proofErr w:type="spellEnd"/>
            <w:r w:rsidRPr="003A6CCB">
              <w:rPr>
                <w:bCs/>
                <w:sz w:val="23"/>
                <w:szCs w:val="23"/>
              </w:rPr>
              <w:t>. пом.3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3A6CCB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Туманов Е.С.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92" w:rsidRDefault="00F02D92" w:rsidP="00F30758">
      <w:pPr>
        <w:spacing w:after="0" w:line="240" w:lineRule="auto"/>
      </w:pPr>
      <w:r>
        <w:separator/>
      </w:r>
    </w:p>
  </w:endnote>
  <w:endnote w:type="continuationSeparator" w:id="0">
    <w:p w:rsidR="00F02D92" w:rsidRDefault="00F02D92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CB">
          <w:rPr>
            <w:noProof/>
          </w:rPr>
          <w:t>3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92" w:rsidRDefault="00F02D92" w:rsidP="00F30758">
      <w:pPr>
        <w:spacing w:after="0" w:line="240" w:lineRule="auto"/>
      </w:pPr>
      <w:r>
        <w:separator/>
      </w:r>
    </w:p>
  </w:footnote>
  <w:footnote w:type="continuationSeparator" w:id="0">
    <w:p w:rsidR="00F02D92" w:rsidRDefault="00F02D92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3A6CC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D1A1A"/>
    <w:rsid w:val="0081493A"/>
    <w:rsid w:val="0084095E"/>
    <w:rsid w:val="00897C1F"/>
    <w:rsid w:val="009759CA"/>
    <w:rsid w:val="009768DA"/>
    <w:rsid w:val="009E351A"/>
    <w:rsid w:val="00A15879"/>
    <w:rsid w:val="00A616EE"/>
    <w:rsid w:val="00A91435"/>
    <w:rsid w:val="00B92B16"/>
    <w:rsid w:val="00CD067D"/>
    <w:rsid w:val="00E64701"/>
    <w:rsid w:val="00EB303D"/>
    <w:rsid w:val="00F02D92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13</cp:revision>
  <cp:lastPrinted>2024-02-05T10:36:00Z</cp:lastPrinted>
  <dcterms:created xsi:type="dcterms:W3CDTF">2024-01-25T13:18:00Z</dcterms:created>
  <dcterms:modified xsi:type="dcterms:W3CDTF">2024-10-23T08:21:00Z</dcterms:modified>
</cp:coreProperties>
</file>