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10137–ОАОФ/1/1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Васянина Евгения Александровна;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а/м CITROEN C3, 2005 г.в., идентификационный номер (VIN) VF7FCNFUC28531232, цвет: черный, имеются кузовные дефекты.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А43-6234/2024 3-80.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Васянина Евгения Александровна.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«25» ноября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«09» января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