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10128–ОАЗФ/1/1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10128-ОАЗФ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«ГИДРОСПЕЦСТРОЙ»;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Установка горизонтального направленного бурения XCMG XZ360E; г.р.н. 1389НТ52..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А43-40783/2022.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«ГИДРОСПЕЦСТРОЙ».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«28» октября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«03» декабря 2024г.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