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1B8A" w14:textId="53BC893C" w:rsidR="00EB0889" w:rsidRPr="007C78B9" w:rsidRDefault="002F045B" w:rsidP="00B034D9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  <w:r w:rsidR="00B534A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 ___</w:t>
      </w:r>
    </w:p>
    <w:p w14:paraId="2B704105" w14:textId="77777777" w:rsidR="00DB1F49" w:rsidRPr="007C78B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14:paraId="0C7B2606" w14:textId="77777777" w:rsidR="00DB1F49" w:rsidRPr="007C78B9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E7C5FF4" w14:textId="618015F1" w:rsidR="00E617A1" w:rsidRDefault="00E3560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</w:t>
      </w:r>
      <w:r w:rsidR="000D2A7E">
        <w:rPr>
          <w:rFonts w:ascii="Times New Roman" w:hAnsi="Times New Roman" w:cs="Times New Roman"/>
          <w:b/>
          <w:sz w:val="22"/>
          <w:szCs w:val="22"/>
          <w:lang w:val="ru-RU"/>
        </w:rPr>
        <w:t>Павлово</w:t>
      </w:r>
    </w:p>
    <w:p w14:paraId="0834AB0E" w14:textId="77777777" w:rsidR="00743CF2" w:rsidRPr="007C78B9" w:rsidRDefault="00743CF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Нижегородской области</w:t>
      </w:r>
    </w:p>
    <w:p w14:paraId="6792FFF1" w14:textId="3F1A7E45" w:rsidR="00FA3FBC" w:rsidRPr="007C78B9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2D78D0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двадцать </w:t>
      </w:r>
      <w:r w:rsidR="00E35602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четвертого</w:t>
      </w:r>
      <w:r w:rsidR="00F57A1D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14:paraId="0D71A1D0" w14:textId="77777777" w:rsidR="00FE049E" w:rsidRPr="007C78B9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595332" w14:textId="7020FA8B" w:rsidR="007A4CA1" w:rsidRPr="007C78B9" w:rsidRDefault="00534686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Коваженков Михаил Николаевич (21.09.1970 года рождения; место рождения: гор. Кстово Нижегородской обл.; ИНН 525001980975; СНИЛС 003-003-315 49; адрес: 607676, Нижегородская область, Кстовский р-н, д. Новоликеево, ул. Ленина, д. 5, кв. 5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>), в лице финансового управляющего Коваленко Оксаны Вячеславовны, действующего на основании Решения Арбитражного суда Нижегородской области по делу № А43-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28934</w:t>
      </w:r>
      <w:r w:rsidR="00E617A1">
        <w:rPr>
          <w:rFonts w:ascii="Times New Roman" w:hAnsi="Times New Roman" w:cs="Times New Roman"/>
          <w:sz w:val="22"/>
          <w:szCs w:val="22"/>
          <w:lang w:val="ru-RU"/>
        </w:rPr>
        <w:t>/2023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 от 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23.01.2024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 г., 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340C21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5715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</w:t>
      </w:r>
      <w:r w:rsidR="007A4CA1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  <w:r w:rsidR="00FD134D" w:rsidRPr="007C78B9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Протокола результат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>ов проведения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торгов от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C400D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заключили настоящий договор, далее «Договор», о нижеследующем:</w:t>
      </w:r>
    </w:p>
    <w:p w14:paraId="0CD98C92" w14:textId="77777777" w:rsidR="0074098C" w:rsidRPr="007C78B9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F263A1" w14:textId="77777777" w:rsidR="009559B7" w:rsidRPr="007C78B9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3DE4DFDF" w14:textId="77777777" w:rsidR="00123C66" w:rsidRPr="007C78B9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14:paraId="106D3353" w14:textId="3979C4FE" w:rsidR="007C78B9" w:rsidRPr="00C2677E" w:rsidRDefault="00E33BC1" w:rsidP="00E617A1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E33BC1">
        <w:rPr>
          <w:rFonts w:ascii="Times New Roman" w:hAnsi="Times New Roman" w:cs="Times New Roman"/>
          <w:sz w:val="22"/>
          <w:szCs w:val="22"/>
          <w:lang w:val="ru-RU" w:eastAsia="en-GB"/>
        </w:rPr>
        <w:t>земельный участок: виды разрешенного использования: для садоводства, категория земель: Земли сельскохозяйственного назначения, кадастровый номер: 52:26:0060102:109; площадь 500 кв.м.; адрес: обл. Нижегородская, р-н Кстовский, сдт "Отдых",, ул. в районе с. Большое Мокрое, участок 90, без координат границ</w:t>
      </w:r>
      <w:r w:rsidRPr="00E33BC1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7D3EF7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4856AB4D" w14:textId="77777777" w:rsidR="009559B7" w:rsidRPr="007C78B9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продавцу на праве собственности, зарегистрированном </w:t>
      </w:r>
      <w:r w:rsidR="000373DF" w:rsidRPr="007C78B9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правлением Федеральной службы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регистрации, кадастра и картографии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Нижегородской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области.</w:t>
      </w:r>
    </w:p>
    <w:p w14:paraId="3FF692FF" w14:textId="5E62CCA3" w:rsidR="0074098C" w:rsidRPr="00A36D60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7C78B9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0F5163BB" w14:textId="55DC2AE6" w:rsidR="00A36D60" w:rsidRPr="005A5BED" w:rsidRDefault="00A36D60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8D7126">
        <w:rPr>
          <w:rFonts w:ascii="Times New Roman" w:hAnsi="Times New Roman" w:cs="Times New Roman"/>
          <w:sz w:val="22"/>
          <w:szCs w:val="22"/>
          <w:lang w:val="ru-RU"/>
        </w:rPr>
        <w:t>В отношении указанного объекта на момент заключения настоящего договора имеются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/отсутствуют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следующие сведения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 ограничениях (обременениях)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____.</w:t>
      </w:r>
    </w:p>
    <w:p w14:paraId="7A669B7C" w14:textId="7C9C9BA8" w:rsidR="005A5BED" w:rsidRPr="00A36D60" w:rsidRDefault="005A5BED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Указанные в п. 1.4 настоящего договора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объекта снимаются Покупателем самостоятельно.</w:t>
      </w:r>
    </w:p>
    <w:p w14:paraId="71721B4C" w14:textId="77777777" w:rsidR="000373DF" w:rsidRPr="007C78B9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418E2A92" w14:textId="77777777" w:rsidR="0074098C" w:rsidRPr="007C78B9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0603F58A" w14:textId="7824A565" w:rsidR="00B6638C" w:rsidRPr="007C78B9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60EF6215" w14:textId="1D53A594" w:rsidR="00B6638C" w:rsidRPr="00E33BC1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полежит.</w:t>
      </w:r>
      <w:r w:rsidR="00E33BC1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. настоящего договора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A92AD3F" w14:textId="77777777" w:rsidR="00F65424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480D4020" w14:textId="77777777" w:rsidR="00F000AC" w:rsidRPr="007C78B9" w:rsidRDefault="00F000A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1F12">
        <w:rPr>
          <w:rFonts w:ascii="Times New Roman" w:hAnsi="Times New Roman" w:cs="Times New Roman"/>
          <w:sz w:val="22"/>
          <w:szCs w:val="22"/>
          <w:lang w:val="ru-RU"/>
        </w:rPr>
        <w:t>Оплата расходов, связанных с государственной регистрацией права на передаваемое недвижимое имущество, осуществляется Покупателем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объеме.</w:t>
      </w:r>
    </w:p>
    <w:p w14:paraId="3F61D73A" w14:textId="77777777" w:rsidR="0098455D" w:rsidRPr="007C78B9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8AB07A" w14:textId="77777777" w:rsidR="0074098C" w:rsidRPr="007C78B9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0EA0FB16" w14:textId="77777777" w:rsidR="004C400D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50CD2866" w14:textId="3E1C3B88" w:rsidR="00964D7A" w:rsidRPr="007C78B9" w:rsidRDefault="004C400D" w:rsidP="009A404E">
      <w:pPr>
        <w:pStyle w:val="a9"/>
        <w:ind w:left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E33BC1" w:rsidRPr="00E33BC1">
        <w:rPr>
          <w:rFonts w:ascii="Times New Roman" w:hAnsi="Times New Roman" w:cs="Times New Roman"/>
          <w:sz w:val="22"/>
          <w:szCs w:val="22"/>
          <w:lang w:val="ru-RU" w:eastAsia="en-GB"/>
        </w:rPr>
        <w:t>обл. Нижегородская, р-н Кстовский, сдт "Отдых",, ул. в районе с. Большое Мокрое, участок 90</w:t>
      </w:r>
      <w:r w:rsidR="001C303F" w:rsidRPr="007C78B9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6993ADBD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</w:t>
      </w:r>
    </w:p>
    <w:p w14:paraId="617D1FF2" w14:textId="77777777" w:rsidR="0074098C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1CC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календарных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83F8386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реходит на Покупателя с момента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подписания акта приема-передачи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7A561C7" w14:textId="77777777" w:rsidR="000846FB" w:rsidRPr="007C78B9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EA4EEAC" w14:textId="77777777" w:rsidR="000846FB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14:paraId="18654575" w14:textId="77777777" w:rsidR="000846FB" w:rsidRPr="007C78B9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14:paraId="00264E7C" w14:textId="77777777" w:rsidR="0074098C" w:rsidRPr="007C78B9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89D8845" w14:textId="77777777" w:rsidR="0074098C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Ответственность сторон</w:t>
      </w:r>
    </w:p>
    <w:p w14:paraId="2E8192C4" w14:textId="77777777" w:rsidR="0074098C" w:rsidRPr="007C78B9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E826F2" w14:textId="77777777" w:rsidR="00A94F60" w:rsidRPr="007C78B9" w:rsidRDefault="00A94F60" w:rsidP="00A94F6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542ADF2A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14:paraId="0BC0328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75EA6C7" w14:textId="77777777" w:rsidR="00964D7A" w:rsidRPr="007C78B9" w:rsidRDefault="00964D7A" w:rsidP="009B15E3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530FC4E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334C1846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094C0A67" w14:textId="3A33A9D5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и подписан в 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трех</w:t>
      </w:r>
      <w:r w:rsidR="006968C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экземплярах, из которых 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один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тся в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Управление Федеральной службы государственной регистрации, кадастра и картографии 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Нижегородской</w:t>
      </w:r>
      <w:r w:rsidR="002863D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области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и по одному остается у сторон настоящего договора.</w:t>
      </w:r>
    </w:p>
    <w:p w14:paraId="4537C425" w14:textId="77777777" w:rsidR="00EC518A" w:rsidRPr="007C78B9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6C9829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14:paraId="6C1612C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25DADA0C" w14:textId="77777777" w:rsidR="007E0077" w:rsidRPr="007C78B9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7EBC71D" w14:textId="77777777" w:rsidR="00EC518A" w:rsidRPr="007C78B9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9923" w:type="dxa"/>
        <w:tblLook w:val="01E0" w:firstRow="1" w:lastRow="1" w:firstColumn="1" w:lastColumn="1" w:noHBand="0" w:noVBand="0"/>
      </w:tblPr>
      <w:tblGrid>
        <w:gridCol w:w="4678"/>
        <w:gridCol w:w="425"/>
        <w:gridCol w:w="4820"/>
      </w:tblGrid>
      <w:tr w:rsidR="00342159" w:rsidRPr="007C78B9" w14:paraId="4C7C8534" w14:textId="77777777" w:rsidTr="007D3EF7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428BB0" w14:textId="77777777" w:rsidR="00342159" w:rsidRPr="007C78B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5A4D9" w14:textId="77777777" w:rsidR="00342159" w:rsidRPr="007C78B9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C1DE5D" w14:textId="77777777" w:rsidR="00342159" w:rsidRPr="007C78B9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</w:tc>
      </w:tr>
      <w:tr w:rsidR="00EA2141" w:rsidRPr="007C78B9" w14:paraId="32F96476" w14:textId="77777777" w:rsidTr="007D3EF7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AE68289" w14:textId="267F794C" w:rsidR="00340C21" w:rsidRDefault="00E33BC1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E33BC1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Коваженков Михаил Николаевич</w:t>
            </w:r>
          </w:p>
          <w:p w14:paraId="61C2C90C" w14:textId="305D1611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ИНН </w:t>
            </w:r>
            <w:r w:rsidR="00E33BC1" w:rsidRPr="00E33BC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525001980975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  <w:r w:rsidR="00340C21" w:rsidRP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СНИЛС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="00E33BC1" w:rsidRPr="00E33BC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003-003-315 49</w:t>
            </w:r>
          </w:p>
          <w:p w14:paraId="08A7CAF9" w14:textId="45E91CAF" w:rsidR="00534686" w:rsidRPr="00534686" w:rsidRDefault="00340C21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адрес: </w:t>
            </w:r>
            <w:r w:rsidR="00E33BC1" w:rsidRPr="00E33BC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607676, Нижегородская область, Кстовский р-н, д. Новоликеево, ул. Ленина, д. 5, кв. 5</w:t>
            </w:r>
          </w:p>
          <w:p w14:paraId="28225E5E" w14:textId="3D1EB34D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Р/с № </w:t>
            </w:r>
            <w:r w:rsidR="00E33BC1" w:rsidRPr="00E33BC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40817810742009231787</w:t>
            </w:r>
          </w:p>
          <w:p w14:paraId="498B008F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в Волго-Вятский Банк ПАО «Сбербанк», </w:t>
            </w:r>
          </w:p>
          <w:p w14:paraId="74A14191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к/с 30101810900000000603, </w:t>
            </w:r>
          </w:p>
          <w:p w14:paraId="695D4CC9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БИК 042202603</w:t>
            </w:r>
          </w:p>
          <w:p w14:paraId="3B57B7A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2F2C5196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5242C6E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3C8FA23" w14:textId="66D461FB" w:rsidR="00EA2141" w:rsidRPr="00EA2141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_____________________/О.В. Коваленко/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30C41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E07D99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43F5A7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E085A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7135A5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C7D4F9C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E64009F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88B6E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89F99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C38EEC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DD2E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032F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AF37B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_______________________/_______________/</w:t>
            </w:r>
          </w:p>
        </w:tc>
      </w:tr>
    </w:tbl>
    <w:p w14:paraId="248FDBCF" w14:textId="77777777" w:rsidR="00FA3FBC" w:rsidRPr="007C78B9" w:rsidRDefault="00FA3FBC" w:rsidP="004C400D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F05EFA" w14:textId="77777777" w:rsidR="00E70D73" w:rsidRPr="007C78B9" w:rsidRDefault="00E70D73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E70D73" w:rsidRPr="007C78B9" w:rsidSect="00E70D73">
      <w:type w:val="continuous"/>
      <w:pgSz w:w="11909" w:h="16834"/>
      <w:pgMar w:top="426" w:right="567" w:bottom="284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67937" w14:textId="77777777" w:rsidR="00477B39" w:rsidRDefault="00477B39" w:rsidP="004C400D">
      <w:r>
        <w:separator/>
      </w:r>
    </w:p>
  </w:endnote>
  <w:endnote w:type="continuationSeparator" w:id="0">
    <w:p w14:paraId="60ED48AD" w14:textId="77777777" w:rsidR="00477B39" w:rsidRDefault="00477B39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ED664" w14:textId="77777777" w:rsidR="00477B39" w:rsidRDefault="00477B39" w:rsidP="004C400D">
      <w:r>
        <w:separator/>
      </w:r>
    </w:p>
  </w:footnote>
  <w:footnote w:type="continuationSeparator" w:id="0">
    <w:p w14:paraId="6CC10413" w14:textId="77777777" w:rsidR="00477B39" w:rsidRDefault="00477B39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3D10B5"/>
    <w:multiLevelType w:val="hybridMultilevel"/>
    <w:tmpl w:val="2958A05C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4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A47B0"/>
    <w:multiLevelType w:val="hybridMultilevel"/>
    <w:tmpl w:val="7568B818"/>
    <w:lvl w:ilvl="0" w:tplc="1868A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7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E4054"/>
    <w:multiLevelType w:val="hybridMultilevel"/>
    <w:tmpl w:val="EAB24288"/>
    <w:lvl w:ilvl="0" w:tplc="A972015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2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24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19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1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5"/>
  </w:num>
  <w:num w:numId="17">
    <w:abstractNumId w:val="17"/>
  </w:num>
  <w:num w:numId="18">
    <w:abstractNumId w:val="12"/>
  </w:num>
  <w:num w:numId="19">
    <w:abstractNumId w:val="6"/>
  </w:num>
  <w:num w:numId="20">
    <w:abstractNumId w:val="3"/>
  </w:num>
  <w:num w:numId="21">
    <w:abstractNumId w:val="4"/>
  </w:num>
  <w:num w:numId="22">
    <w:abstractNumId w:val="14"/>
  </w:num>
  <w:num w:numId="23">
    <w:abstractNumId w:val="13"/>
  </w:num>
  <w:num w:numId="24">
    <w:abstractNumId w:val="15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00E08"/>
    <w:rsid w:val="000373DF"/>
    <w:rsid w:val="000420FA"/>
    <w:rsid w:val="0006313D"/>
    <w:rsid w:val="00071AF6"/>
    <w:rsid w:val="00076D94"/>
    <w:rsid w:val="000802BF"/>
    <w:rsid w:val="000846FB"/>
    <w:rsid w:val="000A4DB7"/>
    <w:rsid w:val="000B0D33"/>
    <w:rsid w:val="000D1349"/>
    <w:rsid w:val="000D2A7E"/>
    <w:rsid w:val="000E2AD3"/>
    <w:rsid w:val="000E5FA7"/>
    <w:rsid w:val="00123C66"/>
    <w:rsid w:val="00130075"/>
    <w:rsid w:val="0014049E"/>
    <w:rsid w:val="001444B1"/>
    <w:rsid w:val="001B07AC"/>
    <w:rsid w:val="001C303F"/>
    <w:rsid w:val="001C3CFF"/>
    <w:rsid w:val="001C75DB"/>
    <w:rsid w:val="001E114A"/>
    <w:rsid w:val="001E4853"/>
    <w:rsid w:val="002206D6"/>
    <w:rsid w:val="002233B3"/>
    <w:rsid w:val="0022455A"/>
    <w:rsid w:val="00226D56"/>
    <w:rsid w:val="00252066"/>
    <w:rsid w:val="0025610B"/>
    <w:rsid w:val="0027238E"/>
    <w:rsid w:val="002863D9"/>
    <w:rsid w:val="002B4273"/>
    <w:rsid w:val="002D78D0"/>
    <w:rsid w:val="002F045B"/>
    <w:rsid w:val="00304E60"/>
    <w:rsid w:val="00314572"/>
    <w:rsid w:val="0033427A"/>
    <w:rsid w:val="00340C21"/>
    <w:rsid w:val="00342159"/>
    <w:rsid w:val="0037524F"/>
    <w:rsid w:val="003920B8"/>
    <w:rsid w:val="003C19A8"/>
    <w:rsid w:val="003C4DB7"/>
    <w:rsid w:val="003D4C41"/>
    <w:rsid w:val="003E39F2"/>
    <w:rsid w:val="003E6250"/>
    <w:rsid w:val="003E6550"/>
    <w:rsid w:val="003F5DC5"/>
    <w:rsid w:val="00421CC9"/>
    <w:rsid w:val="00464F48"/>
    <w:rsid w:val="00472497"/>
    <w:rsid w:val="00477B39"/>
    <w:rsid w:val="00496DD7"/>
    <w:rsid w:val="00496E26"/>
    <w:rsid w:val="004A0DF2"/>
    <w:rsid w:val="004C400D"/>
    <w:rsid w:val="004D0EE9"/>
    <w:rsid w:val="004F4F41"/>
    <w:rsid w:val="00516EFA"/>
    <w:rsid w:val="00517633"/>
    <w:rsid w:val="00534686"/>
    <w:rsid w:val="00566C99"/>
    <w:rsid w:val="00587AD3"/>
    <w:rsid w:val="005A5BED"/>
    <w:rsid w:val="005A7FE8"/>
    <w:rsid w:val="005B7D16"/>
    <w:rsid w:val="005D7666"/>
    <w:rsid w:val="005E325B"/>
    <w:rsid w:val="00644C40"/>
    <w:rsid w:val="006521FB"/>
    <w:rsid w:val="00652AD9"/>
    <w:rsid w:val="006648C2"/>
    <w:rsid w:val="006968CB"/>
    <w:rsid w:val="006C5FE7"/>
    <w:rsid w:val="006D6EDB"/>
    <w:rsid w:val="006F2E71"/>
    <w:rsid w:val="00704B66"/>
    <w:rsid w:val="00717BDD"/>
    <w:rsid w:val="00725715"/>
    <w:rsid w:val="007333ED"/>
    <w:rsid w:val="0074098C"/>
    <w:rsid w:val="007411F8"/>
    <w:rsid w:val="00743CF2"/>
    <w:rsid w:val="007A1734"/>
    <w:rsid w:val="007A4CA1"/>
    <w:rsid w:val="007B1CB6"/>
    <w:rsid w:val="007C78B9"/>
    <w:rsid w:val="007D3EF7"/>
    <w:rsid w:val="007E0077"/>
    <w:rsid w:val="007F7536"/>
    <w:rsid w:val="008103B7"/>
    <w:rsid w:val="008A0E5B"/>
    <w:rsid w:val="008A66CF"/>
    <w:rsid w:val="008D73B0"/>
    <w:rsid w:val="009032E8"/>
    <w:rsid w:val="009101C1"/>
    <w:rsid w:val="00943361"/>
    <w:rsid w:val="00950744"/>
    <w:rsid w:val="009559B7"/>
    <w:rsid w:val="00964D7A"/>
    <w:rsid w:val="00967873"/>
    <w:rsid w:val="009713B5"/>
    <w:rsid w:val="0098455D"/>
    <w:rsid w:val="00992233"/>
    <w:rsid w:val="009A404E"/>
    <w:rsid w:val="009B15E3"/>
    <w:rsid w:val="009D1728"/>
    <w:rsid w:val="009D2BBE"/>
    <w:rsid w:val="009E4484"/>
    <w:rsid w:val="00A11B42"/>
    <w:rsid w:val="00A144D7"/>
    <w:rsid w:val="00A26F3D"/>
    <w:rsid w:val="00A36D60"/>
    <w:rsid w:val="00A43E86"/>
    <w:rsid w:val="00A60F9B"/>
    <w:rsid w:val="00A64642"/>
    <w:rsid w:val="00A94F60"/>
    <w:rsid w:val="00AA1055"/>
    <w:rsid w:val="00AA6AF1"/>
    <w:rsid w:val="00AB184A"/>
    <w:rsid w:val="00AB57B1"/>
    <w:rsid w:val="00AC16EB"/>
    <w:rsid w:val="00AF6DF9"/>
    <w:rsid w:val="00B034D9"/>
    <w:rsid w:val="00B12D41"/>
    <w:rsid w:val="00B534A2"/>
    <w:rsid w:val="00B64428"/>
    <w:rsid w:val="00B6638C"/>
    <w:rsid w:val="00B76AF7"/>
    <w:rsid w:val="00B83249"/>
    <w:rsid w:val="00B871FE"/>
    <w:rsid w:val="00B93EAA"/>
    <w:rsid w:val="00BB146F"/>
    <w:rsid w:val="00BB5CC2"/>
    <w:rsid w:val="00BC134D"/>
    <w:rsid w:val="00BF4A50"/>
    <w:rsid w:val="00BF7769"/>
    <w:rsid w:val="00C160C9"/>
    <w:rsid w:val="00C2677E"/>
    <w:rsid w:val="00C67041"/>
    <w:rsid w:val="00C837E1"/>
    <w:rsid w:val="00C911D3"/>
    <w:rsid w:val="00CB627B"/>
    <w:rsid w:val="00CB7BA9"/>
    <w:rsid w:val="00CC40D0"/>
    <w:rsid w:val="00CD6DFB"/>
    <w:rsid w:val="00CF54D6"/>
    <w:rsid w:val="00D107BB"/>
    <w:rsid w:val="00D12B0F"/>
    <w:rsid w:val="00D53CCB"/>
    <w:rsid w:val="00D560CE"/>
    <w:rsid w:val="00D6024A"/>
    <w:rsid w:val="00D62BBA"/>
    <w:rsid w:val="00D65B8E"/>
    <w:rsid w:val="00D9574C"/>
    <w:rsid w:val="00DA025B"/>
    <w:rsid w:val="00DA4DA0"/>
    <w:rsid w:val="00DA6643"/>
    <w:rsid w:val="00DB1127"/>
    <w:rsid w:val="00DB1F49"/>
    <w:rsid w:val="00DB2B9A"/>
    <w:rsid w:val="00DB4354"/>
    <w:rsid w:val="00DD4F5B"/>
    <w:rsid w:val="00DF1610"/>
    <w:rsid w:val="00E12DEC"/>
    <w:rsid w:val="00E33BC1"/>
    <w:rsid w:val="00E34822"/>
    <w:rsid w:val="00E35602"/>
    <w:rsid w:val="00E427AC"/>
    <w:rsid w:val="00E44DFF"/>
    <w:rsid w:val="00E617A1"/>
    <w:rsid w:val="00E70D73"/>
    <w:rsid w:val="00E82339"/>
    <w:rsid w:val="00EA2141"/>
    <w:rsid w:val="00EB0889"/>
    <w:rsid w:val="00EC518A"/>
    <w:rsid w:val="00EC5C9A"/>
    <w:rsid w:val="00F000AC"/>
    <w:rsid w:val="00F57A1D"/>
    <w:rsid w:val="00F65424"/>
    <w:rsid w:val="00F7009A"/>
    <w:rsid w:val="00F73D02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1833E"/>
  <w15:docId w15:val="{E91D4FF2-06C5-4452-99B2-6559CFD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1C303F"/>
    <w:pPr>
      <w:spacing w:after="0" w:line="240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F575-C47A-4DD5-B59E-53BC818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HP</cp:lastModifiedBy>
  <cp:revision>3</cp:revision>
  <cp:lastPrinted>2010-06-02T09:14:00Z</cp:lastPrinted>
  <dcterms:created xsi:type="dcterms:W3CDTF">2024-10-22T14:24:00Z</dcterms:created>
  <dcterms:modified xsi:type="dcterms:W3CDTF">2024-10-22T14:27:00Z</dcterms:modified>
</cp:coreProperties>
</file>