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10111–ОАОФ/1/1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октября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Шадрин Владимир Валентинович;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- Земельный участок, кадастровый номер 55:20:090101:530, расположенный по адресу: Омская обл., Омский р-он, с. Красноярка, ул. Техническая, д. 6,  площадь 1150 кв.м.
- Нежилое здание, кадастровый номер 55:20:090101:6537, расположенное по адресу: Омская обл., Омский р-он, с. Красноярка, ул. Техническая, д. 1,  площадью 567,2 кв.м..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9 577 421.57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А46-8960/2023.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Омской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Шадрин Владимир Валентинович.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«10» сентября 2024г. 11:00:00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«14» октября 2024г. 18:00:00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