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10101–ОАОФ/2/1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сентября 2024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10101-ОАОФ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Пахомов Алексей Михайлович;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дебиторской задолженности на сумму 1 091 750,00 руб. с Мизиновой Татьяны Вячеславовны (дата рождения: 02.05.1985 г.; ИНН 524916629224; паспорт 22 08 005901 выдан 10.08.2007 г. Отделом УФМС России по Нижегородской области в гор. Дзержинск; адрес регистрации: Нижегородская обл., г. Дзержинск, пр-т Циолковского, д. 7, кв. 22)..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982 575.00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А43-34166/2015.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Пахомов Алексей Михайлович.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«23» августа 2024г. 09:00:00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«26» сентября 2024г. 16:00:00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«27» сентября 2024г. 13:00:00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«27» сентября 2024г. 17:00:00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(Кузьминых Владимир Васильевич)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Кузьминых Владимир Васильевич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