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0B" w:rsidRPr="0079408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79408B">
        <w:rPr>
          <w:rFonts w:ascii="Times New Roman" w:hAnsi="Times New Roman"/>
          <w:b/>
          <w:bCs/>
        </w:rPr>
        <w:t xml:space="preserve">ПРОЕКТ ДОГОВОРА КУПЛИ-ПРОДАЖИ </w:t>
      </w:r>
    </w:p>
    <w:p w:rsidR="00A11A0B" w:rsidRPr="0079408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11A0B" w:rsidRPr="0079408B" w:rsidRDefault="00DB14CA">
      <w:pPr>
        <w:autoSpaceDE w:val="0"/>
        <w:spacing w:after="0" w:line="240" w:lineRule="auto"/>
        <w:ind w:firstLine="567"/>
        <w:rPr>
          <w:rFonts w:ascii="Times New Roman" w:hAnsi="Times New Roman"/>
        </w:rPr>
      </w:pPr>
      <w:r w:rsidRPr="0079408B">
        <w:rPr>
          <w:rFonts w:ascii="Times New Roman" w:hAnsi="Times New Roman"/>
        </w:rPr>
        <w:t>г. </w:t>
      </w:r>
      <w:proofErr w:type="spellStart"/>
      <w:r w:rsidR="004E616F" w:rsidRPr="0079408B">
        <w:rPr>
          <w:rFonts w:ascii="Times New Roman" w:hAnsi="Times New Roman"/>
        </w:rPr>
        <w:t>Н.Новгород</w:t>
      </w:r>
      <w:proofErr w:type="spellEnd"/>
      <w:r w:rsidRPr="0079408B">
        <w:rPr>
          <w:rFonts w:ascii="Times New Roman" w:hAnsi="Times New Roman"/>
        </w:rPr>
        <w:t xml:space="preserve">                                             </w:t>
      </w:r>
      <w:r w:rsidR="0079408B">
        <w:rPr>
          <w:rFonts w:ascii="Times New Roman" w:hAnsi="Times New Roman"/>
        </w:rPr>
        <w:t xml:space="preserve">                        </w:t>
      </w:r>
      <w:r w:rsidRPr="0079408B">
        <w:rPr>
          <w:rFonts w:ascii="Times New Roman" w:hAnsi="Times New Roman"/>
        </w:rPr>
        <w:t xml:space="preserve">                            </w:t>
      </w:r>
      <w:r w:rsidR="00A97458" w:rsidRPr="0079408B">
        <w:rPr>
          <w:rFonts w:ascii="Times New Roman" w:hAnsi="Times New Roman"/>
        </w:rPr>
        <w:t xml:space="preserve">               "__"________ 20</w:t>
      </w:r>
      <w:r w:rsidR="004E72FA">
        <w:rPr>
          <w:rFonts w:ascii="Times New Roman" w:hAnsi="Times New Roman"/>
        </w:rPr>
        <w:t>24</w:t>
      </w:r>
      <w:r w:rsidRPr="0079408B">
        <w:rPr>
          <w:rFonts w:ascii="Times New Roman" w:hAnsi="Times New Roman"/>
        </w:rPr>
        <w:t>г.</w:t>
      </w:r>
      <w:r w:rsidRPr="0079408B">
        <w:rPr>
          <w:rFonts w:ascii="Times New Roman" w:hAnsi="Times New Roman"/>
        </w:rPr>
        <w:br/>
      </w:r>
    </w:p>
    <w:p w:rsidR="00A11A0B" w:rsidRPr="0079408B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  <w:b/>
        </w:rPr>
        <w:t>«Продавец»</w:t>
      </w:r>
      <w:r w:rsidRPr="0079408B">
        <w:rPr>
          <w:rFonts w:ascii="Times New Roman" w:hAnsi="Times New Roman"/>
        </w:rPr>
        <w:t xml:space="preserve"> -</w:t>
      </w:r>
      <w:r w:rsidR="0079408B" w:rsidRPr="0079408B">
        <w:t xml:space="preserve"> </w:t>
      </w:r>
      <w:r w:rsidR="004E72FA" w:rsidRPr="004E72FA">
        <w:rPr>
          <w:rFonts w:ascii="Times New Roman" w:hAnsi="Times New Roman"/>
          <w:b/>
        </w:rPr>
        <w:t xml:space="preserve">ООО «Астраханская бухта» </w:t>
      </w:r>
      <w:r w:rsidR="004E72FA" w:rsidRPr="00A208CF">
        <w:rPr>
          <w:rFonts w:ascii="Times New Roman" w:hAnsi="Times New Roman"/>
        </w:rPr>
        <w:t xml:space="preserve">(603109, </w:t>
      </w:r>
      <w:proofErr w:type="spellStart"/>
      <w:r w:rsidR="004E72FA" w:rsidRPr="00A208CF">
        <w:rPr>
          <w:rFonts w:ascii="Times New Roman" w:hAnsi="Times New Roman"/>
        </w:rPr>
        <w:t>г.Н.Новгород</w:t>
      </w:r>
      <w:proofErr w:type="spellEnd"/>
      <w:r w:rsidR="004E72FA" w:rsidRPr="00A208CF">
        <w:rPr>
          <w:rFonts w:ascii="Times New Roman" w:hAnsi="Times New Roman"/>
        </w:rPr>
        <w:t xml:space="preserve">, </w:t>
      </w:r>
      <w:proofErr w:type="spellStart"/>
      <w:r w:rsidR="004E72FA" w:rsidRPr="00A208CF">
        <w:rPr>
          <w:rFonts w:ascii="Times New Roman" w:hAnsi="Times New Roman"/>
        </w:rPr>
        <w:t>наб.им.Федоровского</w:t>
      </w:r>
      <w:proofErr w:type="spellEnd"/>
      <w:r w:rsidR="004E72FA" w:rsidRPr="00A208CF">
        <w:rPr>
          <w:rFonts w:ascii="Times New Roman" w:hAnsi="Times New Roman"/>
        </w:rPr>
        <w:t>, д.3, оф.39, ИНН 5260415736, ОГРН 1155260012445)</w:t>
      </w:r>
      <w:r w:rsidR="0079408B" w:rsidRPr="00A208CF">
        <w:rPr>
          <w:rFonts w:ascii="Times New Roman" w:hAnsi="Times New Roman"/>
        </w:rPr>
        <w:t xml:space="preserve"> </w:t>
      </w:r>
      <w:r w:rsidR="0079408B" w:rsidRPr="0079408B">
        <w:rPr>
          <w:rFonts w:ascii="Times New Roman" w:hAnsi="Times New Roman"/>
        </w:rPr>
        <w:t xml:space="preserve">в лице конкурсного управляющего </w:t>
      </w:r>
      <w:proofErr w:type="spellStart"/>
      <w:r w:rsidR="0079408B" w:rsidRPr="0079408B">
        <w:rPr>
          <w:rFonts w:ascii="Times New Roman" w:hAnsi="Times New Roman"/>
        </w:rPr>
        <w:t>Челяева</w:t>
      </w:r>
      <w:proofErr w:type="spellEnd"/>
      <w:r w:rsidR="0079408B" w:rsidRPr="0079408B">
        <w:rPr>
          <w:rFonts w:ascii="Times New Roman" w:hAnsi="Times New Roman"/>
        </w:rPr>
        <w:t xml:space="preserve"> Артема Михайловича, действующего на основании </w:t>
      </w:r>
      <w:r w:rsidR="004E72FA" w:rsidRPr="004E72FA">
        <w:rPr>
          <w:rFonts w:ascii="Times New Roman" w:hAnsi="Times New Roman"/>
        </w:rPr>
        <w:t>решения Арбитражного суда Нижегородской области по делу А43-27633/2023 от 05.10.2023г.</w:t>
      </w:r>
      <w:r w:rsidRPr="0079408B">
        <w:rPr>
          <w:rFonts w:ascii="Times New Roman" w:hAnsi="Times New Roman"/>
        </w:rPr>
        <w:t>, с одной стороны, и</w:t>
      </w:r>
    </w:p>
    <w:p w:rsidR="00A11A0B" w:rsidRPr="0079408B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  <w:b/>
        </w:rPr>
        <w:t>«Покупатель»</w:t>
      </w:r>
      <w:r w:rsidRPr="0079408B">
        <w:rPr>
          <w:rFonts w:ascii="Times New Roman" w:hAnsi="Times New Roman"/>
        </w:rPr>
        <w:t xml:space="preserve"> - ___________________________, в лице ____________________, действующий на основании __________________, с другой стороны, именуемые вместе </w:t>
      </w:r>
      <w:r w:rsidRPr="0079408B">
        <w:rPr>
          <w:rFonts w:ascii="Times New Roman" w:hAnsi="Times New Roman"/>
          <w:b/>
        </w:rPr>
        <w:t>«Стороны»,</w:t>
      </w:r>
      <w:r w:rsidRPr="0079408B">
        <w:rPr>
          <w:rFonts w:ascii="Times New Roman" w:hAnsi="Times New Roman"/>
        </w:rPr>
        <w:t xml:space="preserve"> а по отдельности </w:t>
      </w:r>
      <w:r w:rsidRPr="0079408B">
        <w:rPr>
          <w:rFonts w:ascii="Times New Roman" w:hAnsi="Times New Roman"/>
          <w:b/>
        </w:rPr>
        <w:t>«Сторона»</w:t>
      </w:r>
      <w:r w:rsidRPr="0079408B">
        <w:rPr>
          <w:rFonts w:ascii="Times New Roman" w:hAnsi="Times New Roman"/>
        </w:rPr>
        <w:t>, заключили настоящий договор о нижеследующем.</w:t>
      </w:r>
    </w:p>
    <w:p w:rsidR="00A11A0B" w:rsidRPr="0079408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11A0B" w:rsidRPr="0079408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1. Предмет договора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 xml:space="preserve">1.1. Договор подписан Сторонами в соответствии с законодательством Российской Федерации по итогам реализации имущества </w:t>
      </w:r>
      <w:r w:rsidR="004E72FA" w:rsidRPr="004E72FA">
        <w:rPr>
          <w:rFonts w:ascii="Times New Roman" w:hAnsi="Times New Roman"/>
        </w:rPr>
        <w:t>ООО «Астраханская бухта»</w:t>
      </w:r>
      <w:r w:rsidR="0079408B" w:rsidRPr="0079408B">
        <w:rPr>
          <w:rFonts w:ascii="Times New Roman" w:hAnsi="Times New Roman"/>
        </w:rPr>
        <w:t xml:space="preserve"> </w:t>
      </w:r>
      <w:r w:rsidRPr="0079408B">
        <w:rPr>
          <w:rFonts w:ascii="Times New Roman" w:hAnsi="Times New Roman"/>
        </w:rPr>
        <w:t xml:space="preserve">путём проведения </w:t>
      </w:r>
      <w:r w:rsidR="004E72FA">
        <w:rPr>
          <w:rFonts w:ascii="Times New Roman" w:hAnsi="Times New Roman"/>
        </w:rPr>
        <w:t>0</w:t>
      </w:r>
      <w:r w:rsidR="00567ADA">
        <w:rPr>
          <w:rFonts w:ascii="Times New Roman" w:hAnsi="Times New Roman"/>
        </w:rPr>
        <w:t>9</w:t>
      </w:r>
      <w:r w:rsidR="00C60A56">
        <w:rPr>
          <w:rFonts w:ascii="Times New Roman" w:hAnsi="Times New Roman"/>
        </w:rPr>
        <w:t xml:space="preserve"> </w:t>
      </w:r>
      <w:r w:rsidR="00567ADA">
        <w:rPr>
          <w:rFonts w:ascii="Times New Roman" w:hAnsi="Times New Roman"/>
        </w:rPr>
        <w:t>октября</w:t>
      </w:r>
      <w:r w:rsidR="00C60A56">
        <w:rPr>
          <w:rFonts w:ascii="Times New Roman" w:hAnsi="Times New Roman"/>
        </w:rPr>
        <w:t xml:space="preserve"> 202</w:t>
      </w:r>
      <w:r w:rsidR="004E72FA">
        <w:rPr>
          <w:rFonts w:ascii="Times New Roman" w:hAnsi="Times New Roman"/>
        </w:rPr>
        <w:t>4</w:t>
      </w:r>
      <w:r w:rsidR="0079408B" w:rsidRPr="0079408B">
        <w:rPr>
          <w:rFonts w:ascii="Times New Roman" w:hAnsi="Times New Roman"/>
        </w:rPr>
        <w:t xml:space="preserve">г. </w:t>
      </w:r>
      <w:r w:rsidRPr="0079408B">
        <w:rPr>
          <w:rFonts w:ascii="Times New Roman" w:hAnsi="Times New Roman"/>
        </w:rPr>
        <w:t>открытых торгов в форме аукциона.</w:t>
      </w:r>
    </w:p>
    <w:p w:rsidR="00A11A0B" w:rsidRPr="009B3A87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 xml:space="preserve">Победителем торгов признан </w:t>
      </w:r>
      <w:r w:rsidRPr="009B3A87">
        <w:rPr>
          <w:rFonts w:ascii="Times New Roman" w:hAnsi="Times New Roman"/>
        </w:rPr>
        <w:t>__________________________________________, что оформлено Протоколом о результатах проведения торгов от «____»</w:t>
      </w:r>
      <w:r w:rsidR="006F2199">
        <w:rPr>
          <w:rFonts w:ascii="Times New Roman" w:hAnsi="Times New Roman"/>
        </w:rPr>
        <w:t xml:space="preserve"> </w:t>
      </w:r>
      <w:r w:rsidR="00567ADA">
        <w:rPr>
          <w:rFonts w:ascii="Times New Roman" w:hAnsi="Times New Roman"/>
        </w:rPr>
        <w:t>октября</w:t>
      </w:r>
      <w:r w:rsidRPr="009B3A87">
        <w:rPr>
          <w:rFonts w:ascii="Times New Roman" w:hAnsi="Times New Roman"/>
        </w:rPr>
        <w:t xml:space="preserve"> 20</w:t>
      </w:r>
      <w:r w:rsidR="00434236" w:rsidRPr="009B3A87">
        <w:rPr>
          <w:rFonts w:ascii="Times New Roman" w:hAnsi="Times New Roman"/>
        </w:rPr>
        <w:t>2</w:t>
      </w:r>
      <w:r w:rsidR="004E72FA">
        <w:rPr>
          <w:rFonts w:ascii="Times New Roman" w:hAnsi="Times New Roman"/>
        </w:rPr>
        <w:t>4</w:t>
      </w:r>
      <w:r w:rsidRPr="009B3A87">
        <w:rPr>
          <w:rFonts w:ascii="Times New Roman" w:hAnsi="Times New Roman"/>
        </w:rPr>
        <w:t>г.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1.2. Продавец обязуется передать Покупателю следующее имущество:</w:t>
      </w:r>
    </w:p>
    <w:p w:rsidR="004E72FA" w:rsidRDefault="000376D0" w:rsidP="004E7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 xml:space="preserve">Лот № </w:t>
      </w:r>
      <w:r w:rsidR="004E72FA">
        <w:rPr>
          <w:rFonts w:ascii="Times New Roman" w:hAnsi="Times New Roman"/>
        </w:rPr>
        <w:t>1</w:t>
      </w:r>
      <w:r w:rsidRPr="0079408B">
        <w:rPr>
          <w:rFonts w:ascii="Times New Roman" w:hAnsi="Times New Roman"/>
        </w:rPr>
        <w:t xml:space="preserve">: </w:t>
      </w:r>
    </w:p>
    <w:p w:rsidR="004E72FA" w:rsidRPr="00A11B62" w:rsidRDefault="004E72FA" w:rsidP="004E7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Земельный участок, 52241+/-</w:t>
      </w:r>
      <w:r w:rsidRPr="00A11B62">
        <w:rPr>
          <w:rFonts w:ascii="Times New Roman" w:hAnsi="Times New Roman"/>
        </w:rPr>
        <w:t xml:space="preserve">2000 </w:t>
      </w:r>
      <w:proofErr w:type="spellStart"/>
      <w:r w:rsidRPr="00A11B62">
        <w:rPr>
          <w:rFonts w:ascii="Times New Roman" w:hAnsi="Times New Roman"/>
        </w:rPr>
        <w:t>кв.м</w:t>
      </w:r>
      <w:proofErr w:type="spellEnd"/>
      <w:r w:rsidRPr="00A11B62">
        <w:rPr>
          <w:rFonts w:ascii="Times New Roman" w:hAnsi="Times New Roman"/>
        </w:rPr>
        <w:t xml:space="preserve">, </w:t>
      </w:r>
      <w:proofErr w:type="spellStart"/>
      <w:r w:rsidRPr="00A11B62">
        <w:rPr>
          <w:rFonts w:ascii="Times New Roman" w:hAnsi="Times New Roman"/>
        </w:rPr>
        <w:t>кад</w:t>
      </w:r>
      <w:proofErr w:type="spellEnd"/>
      <w:r w:rsidRPr="00A11B62">
        <w:rPr>
          <w:rFonts w:ascii="Times New Roman" w:hAnsi="Times New Roman"/>
        </w:rPr>
        <w:t xml:space="preserve">. № 30:07:252001:7, Вид разрешенного использования: для строительства и эксплуатации базы отдыха, местоположение установлено относительно ориентира, расположенного в границах участка. Почтовый адрес ориентира: Астраханская обл., </w:t>
      </w:r>
      <w:proofErr w:type="spellStart"/>
      <w:r w:rsidRPr="00A11B62">
        <w:rPr>
          <w:rFonts w:ascii="Times New Roman" w:hAnsi="Times New Roman"/>
        </w:rPr>
        <w:t>Лиманский</w:t>
      </w:r>
      <w:proofErr w:type="spellEnd"/>
      <w:r w:rsidRPr="00A11B62">
        <w:rPr>
          <w:rFonts w:ascii="Times New Roman" w:hAnsi="Times New Roman"/>
        </w:rPr>
        <w:t xml:space="preserve"> р-н, в 200 м от </w:t>
      </w:r>
      <w:proofErr w:type="spellStart"/>
      <w:r w:rsidRPr="00A11B62">
        <w:rPr>
          <w:rFonts w:ascii="Times New Roman" w:hAnsi="Times New Roman"/>
        </w:rPr>
        <w:t>с.Воскресе</w:t>
      </w:r>
      <w:r>
        <w:rPr>
          <w:rFonts w:ascii="Times New Roman" w:hAnsi="Times New Roman"/>
        </w:rPr>
        <w:t>новка</w:t>
      </w:r>
      <w:proofErr w:type="spellEnd"/>
      <w:r>
        <w:rPr>
          <w:rFonts w:ascii="Times New Roman" w:hAnsi="Times New Roman"/>
        </w:rPr>
        <w:t xml:space="preserve"> по направлению на восток</w:t>
      </w:r>
      <w:r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</w:p>
    <w:p w:rsidR="004E72FA" w:rsidRPr="00A11B62" w:rsidRDefault="004E72FA" w:rsidP="004E7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A11B62">
        <w:rPr>
          <w:rFonts w:ascii="Times New Roman" w:hAnsi="Times New Roman"/>
        </w:rPr>
        <w:t xml:space="preserve">Здание жилое, 68,4 </w:t>
      </w:r>
      <w:proofErr w:type="spellStart"/>
      <w:r w:rsidRPr="00A11B62">
        <w:rPr>
          <w:rFonts w:ascii="Times New Roman" w:hAnsi="Times New Roman"/>
        </w:rPr>
        <w:t>кв.м</w:t>
      </w:r>
      <w:proofErr w:type="spellEnd"/>
      <w:r w:rsidRPr="00A11B62">
        <w:rPr>
          <w:rFonts w:ascii="Times New Roman" w:hAnsi="Times New Roman"/>
        </w:rPr>
        <w:t xml:space="preserve">., </w:t>
      </w:r>
      <w:proofErr w:type="spellStart"/>
      <w:r w:rsidRPr="00A11B62">
        <w:rPr>
          <w:rFonts w:ascii="Times New Roman" w:hAnsi="Times New Roman"/>
        </w:rPr>
        <w:t>кад</w:t>
      </w:r>
      <w:proofErr w:type="spellEnd"/>
      <w:r w:rsidRPr="00A11B62">
        <w:rPr>
          <w:rFonts w:ascii="Times New Roman" w:hAnsi="Times New Roman"/>
        </w:rPr>
        <w:t xml:space="preserve">. № 30:07:000000:633, адрес: Астраханская обл., </w:t>
      </w:r>
      <w:proofErr w:type="spellStart"/>
      <w:r w:rsidRPr="00A11B62">
        <w:rPr>
          <w:rFonts w:ascii="Times New Roman" w:hAnsi="Times New Roman"/>
        </w:rPr>
        <w:t>Лиманский</w:t>
      </w:r>
      <w:proofErr w:type="spellEnd"/>
      <w:r w:rsidRPr="00A11B62">
        <w:rPr>
          <w:rFonts w:ascii="Times New Roman" w:hAnsi="Times New Roman"/>
        </w:rPr>
        <w:t xml:space="preserve"> р-н, в 200 м от </w:t>
      </w:r>
      <w:proofErr w:type="spellStart"/>
      <w:r w:rsidRPr="00A11B62">
        <w:rPr>
          <w:rFonts w:ascii="Times New Roman" w:hAnsi="Times New Roman"/>
        </w:rPr>
        <w:t>с.Воскресеновка</w:t>
      </w:r>
      <w:proofErr w:type="spellEnd"/>
      <w:r w:rsidRPr="00A11B62">
        <w:rPr>
          <w:rFonts w:ascii="Times New Roman" w:hAnsi="Times New Roman"/>
        </w:rPr>
        <w:t xml:space="preserve"> по направлению </w:t>
      </w:r>
      <w:r>
        <w:rPr>
          <w:rFonts w:ascii="Times New Roman" w:hAnsi="Times New Roman"/>
        </w:rPr>
        <w:t>на восток</w:t>
      </w:r>
      <w:r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</w:p>
    <w:p w:rsidR="004E72FA" w:rsidRPr="00A11B62" w:rsidRDefault="004E72FA" w:rsidP="004E7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A11B62">
        <w:rPr>
          <w:rFonts w:ascii="Times New Roman" w:hAnsi="Times New Roman"/>
        </w:rPr>
        <w:t xml:space="preserve">Здание нежилое, 27,5 </w:t>
      </w:r>
      <w:proofErr w:type="spellStart"/>
      <w:r w:rsidRPr="00A11B62">
        <w:rPr>
          <w:rFonts w:ascii="Times New Roman" w:hAnsi="Times New Roman"/>
        </w:rPr>
        <w:t>кв.м</w:t>
      </w:r>
      <w:proofErr w:type="spellEnd"/>
      <w:r w:rsidRPr="00A11B62">
        <w:rPr>
          <w:rFonts w:ascii="Times New Roman" w:hAnsi="Times New Roman"/>
        </w:rPr>
        <w:t xml:space="preserve">, </w:t>
      </w:r>
      <w:proofErr w:type="spellStart"/>
      <w:r w:rsidRPr="00A11B62">
        <w:rPr>
          <w:rFonts w:ascii="Times New Roman" w:hAnsi="Times New Roman"/>
        </w:rPr>
        <w:t>кад</w:t>
      </w:r>
      <w:proofErr w:type="spellEnd"/>
      <w:r w:rsidRPr="00A11B62">
        <w:rPr>
          <w:rFonts w:ascii="Times New Roman" w:hAnsi="Times New Roman"/>
        </w:rPr>
        <w:t xml:space="preserve">. № 30:07:251101:645, адрес: Астраханская обл., </w:t>
      </w:r>
      <w:proofErr w:type="spellStart"/>
      <w:r w:rsidRPr="00A11B62">
        <w:rPr>
          <w:rFonts w:ascii="Times New Roman" w:hAnsi="Times New Roman"/>
        </w:rPr>
        <w:t>Лиманский</w:t>
      </w:r>
      <w:proofErr w:type="spellEnd"/>
      <w:r w:rsidRPr="00A11B62">
        <w:rPr>
          <w:rFonts w:ascii="Times New Roman" w:hAnsi="Times New Roman"/>
        </w:rPr>
        <w:t xml:space="preserve"> р-н, в 200 м от </w:t>
      </w:r>
      <w:proofErr w:type="spellStart"/>
      <w:r w:rsidRPr="00A11B62">
        <w:rPr>
          <w:rFonts w:ascii="Times New Roman" w:hAnsi="Times New Roman"/>
        </w:rPr>
        <w:t>с.Воскресеновка</w:t>
      </w:r>
      <w:proofErr w:type="spellEnd"/>
      <w:r w:rsidRPr="00A11B62">
        <w:rPr>
          <w:rFonts w:ascii="Times New Roman" w:hAnsi="Times New Roman"/>
        </w:rPr>
        <w:t xml:space="preserve"> по направлению на восток база отдыха "Лазурь"</w:t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</w:p>
    <w:p w:rsidR="004E72FA" w:rsidRPr="00A11B62" w:rsidRDefault="004E72FA" w:rsidP="004E7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A11B62">
        <w:rPr>
          <w:rFonts w:ascii="Times New Roman" w:hAnsi="Times New Roman"/>
        </w:rPr>
        <w:t xml:space="preserve">Здание нежилое, 18,4 </w:t>
      </w:r>
      <w:proofErr w:type="spellStart"/>
      <w:r w:rsidRPr="00A11B62">
        <w:rPr>
          <w:rFonts w:ascii="Times New Roman" w:hAnsi="Times New Roman"/>
        </w:rPr>
        <w:t>кв.м</w:t>
      </w:r>
      <w:proofErr w:type="spellEnd"/>
      <w:r w:rsidRPr="00A11B62">
        <w:rPr>
          <w:rFonts w:ascii="Times New Roman" w:hAnsi="Times New Roman"/>
        </w:rPr>
        <w:t xml:space="preserve">., </w:t>
      </w:r>
      <w:proofErr w:type="spellStart"/>
      <w:r w:rsidRPr="00A11B62">
        <w:rPr>
          <w:rFonts w:ascii="Times New Roman" w:hAnsi="Times New Roman"/>
        </w:rPr>
        <w:t>кад</w:t>
      </w:r>
      <w:proofErr w:type="spellEnd"/>
      <w:r w:rsidRPr="00A11B62">
        <w:rPr>
          <w:rFonts w:ascii="Times New Roman" w:hAnsi="Times New Roman"/>
        </w:rPr>
        <w:t xml:space="preserve">. № 30:07:251101:646, адрес: Астраханская обл., </w:t>
      </w:r>
      <w:proofErr w:type="spellStart"/>
      <w:r w:rsidRPr="00A11B62">
        <w:rPr>
          <w:rFonts w:ascii="Times New Roman" w:hAnsi="Times New Roman"/>
        </w:rPr>
        <w:t>Лиманский</w:t>
      </w:r>
      <w:proofErr w:type="spellEnd"/>
      <w:r w:rsidRPr="00A11B62">
        <w:rPr>
          <w:rFonts w:ascii="Times New Roman" w:hAnsi="Times New Roman"/>
        </w:rPr>
        <w:t xml:space="preserve"> р-н, в 200 м от </w:t>
      </w:r>
      <w:proofErr w:type="spellStart"/>
      <w:r w:rsidRPr="00A11B62">
        <w:rPr>
          <w:rFonts w:ascii="Times New Roman" w:hAnsi="Times New Roman"/>
        </w:rPr>
        <w:t>с.Воскресеновка</w:t>
      </w:r>
      <w:proofErr w:type="spellEnd"/>
      <w:r w:rsidRPr="00A11B62">
        <w:rPr>
          <w:rFonts w:ascii="Times New Roman" w:hAnsi="Times New Roman"/>
        </w:rPr>
        <w:t xml:space="preserve"> по направлению на восток, база отдыха "Лазурь"</w:t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</w:p>
    <w:p w:rsidR="004E72FA" w:rsidRPr="00A11B62" w:rsidRDefault="004E72FA" w:rsidP="004E7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A11B62">
        <w:rPr>
          <w:rFonts w:ascii="Times New Roman" w:hAnsi="Times New Roman"/>
        </w:rPr>
        <w:t xml:space="preserve">Здание нежилое, 23,1 </w:t>
      </w:r>
      <w:proofErr w:type="spellStart"/>
      <w:r w:rsidRPr="00A11B62">
        <w:rPr>
          <w:rFonts w:ascii="Times New Roman" w:hAnsi="Times New Roman"/>
        </w:rPr>
        <w:t>кв.м</w:t>
      </w:r>
      <w:proofErr w:type="spellEnd"/>
      <w:r w:rsidRPr="00A11B62">
        <w:rPr>
          <w:rFonts w:ascii="Times New Roman" w:hAnsi="Times New Roman"/>
        </w:rPr>
        <w:t xml:space="preserve">., </w:t>
      </w:r>
      <w:proofErr w:type="spellStart"/>
      <w:r w:rsidRPr="00A11B62">
        <w:rPr>
          <w:rFonts w:ascii="Times New Roman" w:hAnsi="Times New Roman"/>
        </w:rPr>
        <w:t>кад</w:t>
      </w:r>
      <w:proofErr w:type="spellEnd"/>
      <w:r w:rsidRPr="00A11B62">
        <w:rPr>
          <w:rFonts w:ascii="Times New Roman" w:hAnsi="Times New Roman"/>
        </w:rPr>
        <w:t xml:space="preserve">. № 30:07:251101:647, адрес: Астраханская обл., </w:t>
      </w:r>
      <w:proofErr w:type="spellStart"/>
      <w:r w:rsidRPr="00A11B62">
        <w:rPr>
          <w:rFonts w:ascii="Times New Roman" w:hAnsi="Times New Roman"/>
        </w:rPr>
        <w:t>Лиманский</w:t>
      </w:r>
      <w:proofErr w:type="spellEnd"/>
      <w:r w:rsidRPr="00A11B62">
        <w:rPr>
          <w:rFonts w:ascii="Times New Roman" w:hAnsi="Times New Roman"/>
        </w:rPr>
        <w:t xml:space="preserve"> р-н, в 200 м от </w:t>
      </w:r>
      <w:proofErr w:type="spellStart"/>
      <w:r w:rsidRPr="00A11B62">
        <w:rPr>
          <w:rFonts w:ascii="Times New Roman" w:hAnsi="Times New Roman"/>
        </w:rPr>
        <w:t>с.Воскресеновка</w:t>
      </w:r>
      <w:proofErr w:type="spellEnd"/>
      <w:r w:rsidRPr="00A11B62">
        <w:rPr>
          <w:rFonts w:ascii="Times New Roman" w:hAnsi="Times New Roman"/>
        </w:rPr>
        <w:t xml:space="preserve"> по направлению на восток, база отдыха "Лазурь"</w:t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</w:p>
    <w:p w:rsidR="004E72FA" w:rsidRPr="00A11B62" w:rsidRDefault="004E72FA" w:rsidP="004E7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A11B62">
        <w:rPr>
          <w:rFonts w:ascii="Times New Roman" w:hAnsi="Times New Roman"/>
        </w:rPr>
        <w:t xml:space="preserve">Здание нежилое, 18,4 </w:t>
      </w:r>
      <w:proofErr w:type="spellStart"/>
      <w:r w:rsidRPr="00A11B62">
        <w:rPr>
          <w:rFonts w:ascii="Times New Roman" w:hAnsi="Times New Roman"/>
        </w:rPr>
        <w:t>кв.м</w:t>
      </w:r>
      <w:proofErr w:type="spellEnd"/>
      <w:r w:rsidRPr="00A11B62">
        <w:rPr>
          <w:rFonts w:ascii="Times New Roman" w:hAnsi="Times New Roman"/>
        </w:rPr>
        <w:t xml:space="preserve">., </w:t>
      </w:r>
      <w:proofErr w:type="spellStart"/>
      <w:r w:rsidRPr="00A11B62">
        <w:rPr>
          <w:rFonts w:ascii="Times New Roman" w:hAnsi="Times New Roman"/>
        </w:rPr>
        <w:t>кад</w:t>
      </w:r>
      <w:proofErr w:type="spellEnd"/>
      <w:r w:rsidRPr="00A11B62">
        <w:rPr>
          <w:rFonts w:ascii="Times New Roman" w:hAnsi="Times New Roman"/>
        </w:rPr>
        <w:t xml:space="preserve">. № 30:07:251101:650, адрес: Астраханская обл., </w:t>
      </w:r>
      <w:proofErr w:type="spellStart"/>
      <w:r w:rsidRPr="00A11B62">
        <w:rPr>
          <w:rFonts w:ascii="Times New Roman" w:hAnsi="Times New Roman"/>
        </w:rPr>
        <w:t>Лиманский</w:t>
      </w:r>
      <w:proofErr w:type="spellEnd"/>
      <w:r w:rsidRPr="00A11B62">
        <w:rPr>
          <w:rFonts w:ascii="Times New Roman" w:hAnsi="Times New Roman"/>
        </w:rPr>
        <w:t xml:space="preserve"> р-н, в 200 м от </w:t>
      </w:r>
      <w:proofErr w:type="spellStart"/>
      <w:r w:rsidRPr="00A11B62">
        <w:rPr>
          <w:rFonts w:ascii="Times New Roman" w:hAnsi="Times New Roman"/>
        </w:rPr>
        <w:t>с.Воскресеновка</w:t>
      </w:r>
      <w:proofErr w:type="spellEnd"/>
      <w:r w:rsidRPr="00A11B62">
        <w:rPr>
          <w:rFonts w:ascii="Times New Roman" w:hAnsi="Times New Roman"/>
        </w:rPr>
        <w:t xml:space="preserve"> по направлению на восток, база отдыха "Лазурь"</w:t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</w:p>
    <w:p w:rsidR="004E72FA" w:rsidRPr="00A11B62" w:rsidRDefault="004E72FA" w:rsidP="004E7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A11B62">
        <w:rPr>
          <w:rFonts w:ascii="Times New Roman" w:hAnsi="Times New Roman"/>
        </w:rPr>
        <w:t xml:space="preserve">Здание нежилое, 18,4 </w:t>
      </w:r>
      <w:proofErr w:type="spellStart"/>
      <w:r w:rsidRPr="00A11B62">
        <w:rPr>
          <w:rFonts w:ascii="Times New Roman" w:hAnsi="Times New Roman"/>
        </w:rPr>
        <w:t>кв.м</w:t>
      </w:r>
      <w:proofErr w:type="spellEnd"/>
      <w:r w:rsidRPr="00A11B62">
        <w:rPr>
          <w:rFonts w:ascii="Times New Roman" w:hAnsi="Times New Roman"/>
        </w:rPr>
        <w:t xml:space="preserve">., </w:t>
      </w:r>
      <w:proofErr w:type="spellStart"/>
      <w:r w:rsidRPr="00A11B62">
        <w:rPr>
          <w:rFonts w:ascii="Times New Roman" w:hAnsi="Times New Roman"/>
        </w:rPr>
        <w:t>кад</w:t>
      </w:r>
      <w:proofErr w:type="spellEnd"/>
      <w:r w:rsidRPr="00A11B62">
        <w:rPr>
          <w:rFonts w:ascii="Times New Roman" w:hAnsi="Times New Roman"/>
        </w:rPr>
        <w:t xml:space="preserve">. № 30:07:251101:651, адрес: Астраханская обл., </w:t>
      </w:r>
      <w:proofErr w:type="spellStart"/>
      <w:r w:rsidRPr="00A11B62">
        <w:rPr>
          <w:rFonts w:ascii="Times New Roman" w:hAnsi="Times New Roman"/>
        </w:rPr>
        <w:t>Лиманский</w:t>
      </w:r>
      <w:proofErr w:type="spellEnd"/>
      <w:r w:rsidRPr="00A11B62">
        <w:rPr>
          <w:rFonts w:ascii="Times New Roman" w:hAnsi="Times New Roman"/>
        </w:rPr>
        <w:t xml:space="preserve"> р-н, в 200 м от </w:t>
      </w:r>
      <w:proofErr w:type="spellStart"/>
      <w:r w:rsidRPr="00A11B62">
        <w:rPr>
          <w:rFonts w:ascii="Times New Roman" w:hAnsi="Times New Roman"/>
        </w:rPr>
        <w:t>с.Воскресеновка</w:t>
      </w:r>
      <w:proofErr w:type="spellEnd"/>
      <w:r w:rsidRPr="00A11B62">
        <w:rPr>
          <w:rFonts w:ascii="Times New Roman" w:hAnsi="Times New Roman"/>
        </w:rPr>
        <w:t xml:space="preserve"> по направлению </w:t>
      </w:r>
      <w:r>
        <w:rPr>
          <w:rFonts w:ascii="Times New Roman" w:hAnsi="Times New Roman"/>
        </w:rPr>
        <w:t>на восток, база отдыха "Лазурь"</w:t>
      </w:r>
    </w:p>
    <w:p w:rsidR="004E72FA" w:rsidRPr="00A11B62" w:rsidRDefault="004E72FA" w:rsidP="004E7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A11B62">
        <w:rPr>
          <w:rFonts w:ascii="Times New Roman" w:hAnsi="Times New Roman"/>
        </w:rPr>
        <w:t xml:space="preserve">Здание нежилое, 18,4 </w:t>
      </w:r>
      <w:proofErr w:type="spellStart"/>
      <w:r w:rsidRPr="00A11B62">
        <w:rPr>
          <w:rFonts w:ascii="Times New Roman" w:hAnsi="Times New Roman"/>
        </w:rPr>
        <w:t>кв.м</w:t>
      </w:r>
      <w:proofErr w:type="spellEnd"/>
      <w:r w:rsidRPr="00A11B62">
        <w:rPr>
          <w:rFonts w:ascii="Times New Roman" w:hAnsi="Times New Roman"/>
        </w:rPr>
        <w:t xml:space="preserve">., </w:t>
      </w:r>
      <w:proofErr w:type="spellStart"/>
      <w:r w:rsidRPr="00A11B62">
        <w:rPr>
          <w:rFonts w:ascii="Times New Roman" w:hAnsi="Times New Roman"/>
        </w:rPr>
        <w:t>кад</w:t>
      </w:r>
      <w:proofErr w:type="spellEnd"/>
      <w:r w:rsidRPr="00A11B62">
        <w:rPr>
          <w:rFonts w:ascii="Times New Roman" w:hAnsi="Times New Roman"/>
        </w:rPr>
        <w:t xml:space="preserve">. № 30:07:251101:652, адрес: Астраханская обл., </w:t>
      </w:r>
      <w:proofErr w:type="spellStart"/>
      <w:r w:rsidRPr="00A11B62">
        <w:rPr>
          <w:rFonts w:ascii="Times New Roman" w:hAnsi="Times New Roman"/>
        </w:rPr>
        <w:t>Лиманский</w:t>
      </w:r>
      <w:proofErr w:type="spellEnd"/>
      <w:r w:rsidRPr="00A11B62">
        <w:rPr>
          <w:rFonts w:ascii="Times New Roman" w:hAnsi="Times New Roman"/>
        </w:rPr>
        <w:t xml:space="preserve"> р-н, в 200 м от </w:t>
      </w:r>
      <w:proofErr w:type="spellStart"/>
      <w:r w:rsidRPr="00A11B62">
        <w:rPr>
          <w:rFonts w:ascii="Times New Roman" w:hAnsi="Times New Roman"/>
        </w:rPr>
        <w:t>с.Воскресеновка</w:t>
      </w:r>
      <w:proofErr w:type="spellEnd"/>
      <w:r w:rsidRPr="00A11B62">
        <w:rPr>
          <w:rFonts w:ascii="Times New Roman" w:hAnsi="Times New Roman"/>
        </w:rPr>
        <w:t xml:space="preserve"> по направлению на восток, база отдыха "Лазурь"</w:t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  <w:r w:rsidRPr="00A11B62">
        <w:rPr>
          <w:rFonts w:ascii="Times New Roman" w:hAnsi="Times New Roman"/>
        </w:rPr>
        <w:tab/>
      </w:r>
    </w:p>
    <w:p w:rsidR="000376D0" w:rsidRPr="0079408B" w:rsidRDefault="004E72FA" w:rsidP="004E7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A11B62">
        <w:rPr>
          <w:rFonts w:ascii="Times New Roman" w:hAnsi="Times New Roman"/>
        </w:rPr>
        <w:t xml:space="preserve">Здание нежилое, 27,5 </w:t>
      </w:r>
      <w:proofErr w:type="spellStart"/>
      <w:r w:rsidRPr="00A11B62">
        <w:rPr>
          <w:rFonts w:ascii="Times New Roman" w:hAnsi="Times New Roman"/>
        </w:rPr>
        <w:t>кв.м</w:t>
      </w:r>
      <w:proofErr w:type="spellEnd"/>
      <w:r w:rsidRPr="00A11B62">
        <w:rPr>
          <w:rFonts w:ascii="Times New Roman" w:hAnsi="Times New Roman"/>
        </w:rPr>
        <w:t xml:space="preserve">., </w:t>
      </w:r>
      <w:proofErr w:type="spellStart"/>
      <w:r w:rsidRPr="00A11B62">
        <w:rPr>
          <w:rFonts w:ascii="Times New Roman" w:hAnsi="Times New Roman"/>
        </w:rPr>
        <w:t>кад</w:t>
      </w:r>
      <w:proofErr w:type="spellEnd"/>
      <w:r w:rsidRPr="00A11B62">
        <w:rPr>
          <w:rFonts w:ascii="Times New Roman" w:hAnsi="Times New Roman"/>
        </w:rPr>
        <w:t xml:space="preserve">. № 30:07:251101:655, адрес: Астраханская обл., </w:t>
      </w:r>
      <w:proofErr w:type="spellStart"/>
      <w:r w:rsidRPr="00A11B62">
        <w:rPr>
          <w:rFonts w:ascii="Times New Roman" w:hAnsi="Times New Roman"/>
        </w:rPr>
        <w:t>Лиманский</w:t>
      </w:r>
      <w:proofErr w:type="spellEnd"/>
      <w:r w:rsidRPr="00A11B62">
        <w:rPr>
          <w:rFonts w:ascii="Times New Roman" w:hAnsi="Times New Roman"/>
        </w:rPr>
        <w:t xml:space="preserve"> р-н, в 200 м от </w:t>
      </w:r>
      <w:proofErr w:type="spellStart"/>
      <w:r w:rsidRPr="00A11B62">
        <w:rPr>
          <w:rFonts w:ascii="Times New Roman" w:hAnsi="Times New Roman"/>
        </w:rPr>
        <w:t>с.Воскресеновка</w:t>
      </w:r>
      <w:proofErr w:type="spellEnd"/>
      <w:r w:rsidRPr="00A11B62">
        <w:rPr>
          <w:rFonts w:ascii="Times New Roman" w:hAnsi="Times New Roman"/>
        </w:rPr>
        <w:t xml:space="preserve"> по направлению на восток, база отдыха "Лазурь"</w:t>
      </w:r>
      <w:r w:rsidR="000376D0" w:rsidRPr="0079408B">
        <w:rPr>
          <w:rFonts w:ascii="Times New Roman" w:hAnsi="Times New Roman"/>
        </w:rPr>
        <w:t>,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а Покупатель обязуется принять и оплатить это имущество в порядке и в сроки, установленные договором.</w:t>
      </w:r>
    </w:p>
    <w:p w:rsidR="00A11A0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1.</w:t>
      </w:r>
      <w:r w:rsidR="006043B5" w:rsidRPr="0079408B">
        <w:rPr>
          <w:rFonts w:ascii="Times New Roman" w:hAnsi="Times New Roman"/>
        </w:rPr>
        <w:t>3</w:t>
      </w:r>
      <w:r w:rsidRPr="0079408B">
        <w:rPr>
          <w:rFonts w:ascii="Times New Roman" w:hAnsi="Times New Roman"/>
        </w:rPr>
        <w:t xml:space="preserve">. </w:t>
      </w:r>
      <w:r w:rsidR="006043B5" w:rsidRPr="0079408B">
        <w:rPr>
          <w:rFonts w:ascii="Times New Roman" w:hAnsi="Times New Roman"/>
        </w:rPr>
        <w:t>Имущество, указанное в п.1.2.</w:t>
      </w:r>
      <w:r w:rsidRPr="0079408B">
        <w:rPr>
          <w:rFonts w:ascii="Times New Roman" w:hAnsi="Times New Roman"/>
        </w:rPr>
        <w:t xml:space="preserve"> переходит от Продавца к Покупателю после полной оплаты.</w:t>
      </w:r>
    </w:p>
    <w:p w:rsidR="004E72FA" w:rsidRPr="004E72FA" w:rsidRDefault="004E72FA" w:rsidP="004E72F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 w:rsidRPr="004E72FA">
        <w:rPr>
          <w:rFonts w:ascii="Times New Roman" w:hAnsi="Times New Roman"/>
        </w:rPr>
        <w:t>Все расходы по государственной регистрации перехода права собственности несет Покупатель.</w:t>
      </w:r>
    </w:p>
    <w:p w:rsidR="004E72FA" w:rsidRDefault="004E72FA" w:rsidP="00A208CF">
      <w:pPr>
        <w:spacing w:after="0" w:line="240" w:lineRule="auto"/>
        <w:rPr>
          <w:rFonts w:ascii="Times New Roman" w:hAnsi="Times New Roman"/>
          <w:b/>
        </w:rPr>
      </w:pP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2. Цена сроки и порядок оплаты</w:t>
      </w:r>
    </w:p>
    <w:p w:rsidR="00A11A0B" w:rsidRPr="0079408B" w:rsidRDefault="00A11A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1A0B" w:rsidRPr="0079408B" w:rsidRDefault="00DB14CA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2.1. Стоимость имущества, являющегося предметом настоящего договора, составляет__________________________ (_________________</w:t>
      </w:r>
      <w:r w:rsidR="006043B5" w:rsidRPr="0079408B">
        <w:rPr>
          <w:rFonts w:ascii="Times New Roman" w:hAnsi="Times New Roman"/>
        </w:rPr>
        <w:t>___________) рублей ___ копеек.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2.2. На момент заключения настоящего договора Покупателем уплачено _________________ (______________________________) рублей ___ копеек - задаток для участия в открытых торгах в форме аукциона.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2.3. Оплата оставшейся стоимости имущества в размере ______________________ (_____________) рублей __ копеек производится Покупателем в течение 30 (тридцати) дней со дня подписания настоящего договора.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 xml:space="preserve">2.4. Все расчеты по настоящему договору производятся в безналичном порядке путем перечисления денежных средств на указанный в разделе </w:t>
      </w:r>
      <w:r w:rsidR="00E4409E" w:rsidRPr="0079408B">
        <w:rPr>
          <w:rFonts w:ascii="Times New Roman" w:hAnsi="Times New Roman"/>
        </w:rPr>
        <w:t>6</w:t>
      </w:r>
      <w:r w:rsidRPr="0079408B">
        <w:rPr>
          <w:rFonts w:ascii="Times New Roman" w:hAnsi="Times New Roman"/>
        </w:rPr>
        <w:t xml:space="preserve">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</w:t>
      </w:r>
    </w:p>
    <w:p w:rsidR="00A11A0B" w:rsidRPr="0079408B" w:rsidRDefault="00A11A0B" w:rsidP="00A208C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</w:rPr>
      </w:pP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3. Порядок передачи имущества</w:t>
      </w:r>
    </w:p>
    <w:p w:rsidR="00A11A0B" w:rsidRPr="0079408B" w:rsidRDefault="00A11A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208CF" w:rsidRDefault="00DB14CA" w:rsidP="00A208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408B">
        <w:rPr>
          <w:rFonts w:ascii="Times New Roman" w:hAnsi="Times New Roman"/>
        </w:rPr>
        <w:lastRenderedPageBreak/>
        <w:t xml:space="preserve">3.1. </w:t>
      </w:r>
      <w:r w:rsidR="00A208CF" w:rsidRPr="00DD0C45">
        <w:rPr>
          <w:rFonts w:ascii="Times New Roman" w:hAnsi="Times New Roman"/>
          <w:sz w:val="24"/>
          <w:szCs w:val="24"/>
        </w:rPr>
        <w:t>Продавец передает Покупателю, а последний принимает имущество по акту приема-передачи, подписываемому сторонами и оформляемому в течение 3 (трех) рабочих дней с</w:t>
      </w:r>
      <w:r w:rsidR="00A208CF">
        <w:rPr>
          <w:rFonts w:ascii="Times New Roman" w:hAnsi="Times New Roman"/>
          <w:sz w:val="24"/>
          <w:szCs w:val="24"/>
        </w:rPr>
        <w:t xml:space="preserve"> момента</w:t>
      </w:r>
      <w:r w:rsidR="00A208CF" w:rsidRPr="00DD0C45">
        <w:rPr>
          <w:rFonts w:ascii="Times New Roman" w:hAnsi="Times New Roman"/>
          <w:sz w:val="24"/>
          <w:szCs w:val="24"/>
        </w:rPr>
        <w:t xml:space="preserve"> </w:t>
      </w:r>
      <w:r w:rsidR="00A208CF">
        <w:rPr>
          <w:rFonts w:ascii="Times New Roman" w:hAnsi="Times New Roman"/>
          <w:sz w:val="24"/>
          <w:szCs w:val="24"/>
        </w:rPr>
        <w:t>полной оплаты по Договору купли-продажи</w:t>
      </w:r>
      <w:r w:rsidR="00A208CF" w:rsidRPr="00DD0C45">
        <w:rPr>
          <w:rFonts w:ascii="Times New Roman" w:hAnsi="Times New Roman"/>
          <w:sz w:val="24"/>
          <w:szCs w:val="24"/>
        </w:rPr>
        <w:t>. После подписания акт приёма-передачи, является приложением к настоящему договору и его неотъемлемой частью.</w:t>
      </w:r>
    </w:p>
    <w:p w:rsidR="00A11A0B" w:rsidRPr="0079408B" w:rsidRDefault="00A11A0B" w:rsidP="00A208C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4. Ответственность Сторон. Порядок разрешения споров</w:t>
      </w:r>
    </w:p>
    <w:p w:rsidR="00A11A0B" w:rsidRPr="0079408B" w:rsidRDefault="00A11A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1A0B" w:rsidRPr="0079408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4.1. 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:rsidR="00A11A0B" w:rsidRPr="0079408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4.2. 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2.3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по истечении 10 (десяти) календарных дней с даты получения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При этом внесенный Покупателем задаток ему не возвращается.</w:t>
      </w:r>
    </w:p>
    <w:p w:rsidR="00A11A0B" w:rsidRPr="0079408B" w:rsidRDefault="00DB14CA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4.3. За нарушение сроков оплаты, предусмотренных пунктом 2.3 договора, Продавец вправе требовать с Покупателя уплаты неустойки (пени) в размере 0,01 процентов от неуплаченной суммы за каждый день просрочки.</w:t>
      </w:r>
    </w:p>
    <w:p w:rsidR="00A11A0B" w:rsidRPr="0079408B" w:rsidRDefault="00DB14CA">
      <w:pPr>
        <w:tabs>
          <w:tab w:val="left" w:pos="54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 xml:space="preserve">4.4. Споры и/или разногласия по настоящему договору разрешаются Сторонами путем переговоров. В случае не урегулирования споров и разногласий в ходе переговоров они подлежат разрешению в </w:t>
      </w:r>
      <w:r w:rsidR="00E4409E" w:rsidRPr="0079408B">
        <w:rPr>
          <w:rFonts w:ascii="Times New Roman" w:hAnsi="Times New Roman"/>
        </w:rPr>
        <w:t>соответствии с Законодательством РФ</w:t>
      </w:r>
      <w:r w:rsidRPr="0079408B">
        <w:rPr>
          <w:rFonts w:ascii="Times New Roman" w:hAnsi="Times New Roman"/>
        </w:rPr>
        <w:t>.</w:t>
      </w:r>
    </w:p>
    <w:p w:rsidR="00A11A0B" w:rsidRPr="0079408B" w:rsidRDefault="00A11A0B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5. Прочие условия</w:t>
      </w:r>
    </w:p>
    <w:p w:rsidR="00A11A0B" w:rsidRPr="0079408B" w:rsidRDefault="00A11A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5.3.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5.4.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A11A0B" w:rsidRPr="0079408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5.5.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:rsidR="00A11A0B" w:rsidRPr="0079408B" w:rsidRDefault="00E4409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</w:t>
      </w:r>
      <w:r w:rsidR="00DB14CA" w:rsidRPr="0079408B">
        <w:rPr>
          <w:rFonts w:ascii="Times New Roman" w:hAnsi="Times New Roman"/>
        </w:rPr>
        <w:t>.6. Настоящий договор составлен в (</w:t>
      </w:r>
      <w:r w:rsidR="00A208CF">
        <w:rPr>
          <w:rFonts w:ascii="Times New Roman" w:hAnsi="Times New Roman"/>
        </w:rPr>
        <w:t>тре</w:t>
      </w:r>
      <w:r w:rsidR="000376D0" w:rsidRPr="0079408B">
        <w:rPr>
          <w:rFonts w:ascii="Times New Roman" w:hAnsi="Times New Roman"/>
        </w:rPr>
        <w:t>х</w:t>
      </w:r>
      <w:r w:rsidR="00DB14CA" w:rsidRPr="0079408B">
        <w:rPr>
          <w:rFonts w:ascii="Times New Roman" w:hAnsi="Times New Roman"/>
        </w:rPr>
        <w:t>) экземплярах, имеющих равную юридическую силу, один экземпляр для Покупате</w:t>
      </w:r>
      <w:r w:rsidR="000376D0" w:rsidRPr="0079408B">
        <w:rPr>
          <w:rFonts w:ascii="Times New Roman" w:hAnsi="Times New Roman"/>
        </w:rPr>
        <w:t>ля, один экземпляр для Продавца</w:t>
      </w:r>
      <w:r w:rsidR="00A208CF">
        <w:rPr>
          <w:rFonts w:ascii="Times New Roman" w:hAnsi="Times New Roman"/>
        </w:rPr>
        <w:t>, один для регистрирующего органа</w:t>
      </w:r>
      <w:r w:rsidR="000376D0" w:rsidRPr="0079408B">
        <w:rPr>
          <w:rFonts w:ascii="Times New Roman" w:hAnsi="Times New Roman"/>
        </w:rPr>
        <w:t>.</w:t>
      </w:r>
    </w:p>
    <w:p w:rsidR="00A11A0B" w:rsidRPr="0079408B" w:rsidRDefault="00A11A0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79408B" w:rsidRPr="0079408B" w:rsidRDefault="00DB14CA" w:rsidP="00A208CF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6. Адреса и реквизиты Сторон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0"/>
        <w:gridCol w:w="5103"/>
      </w:tblGrid>
      <w:tr w:rsidR="0079408B" w:rsidRPr="0079408B" w:rsidTr="006F2199">
        <w:tc>
          <w:tcPr>
            <w:tcW w:w="4790" w:type="dxa"/>
          </w:tcPr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9408B">
              <w:rPr>
                <w:rFonts w:ascii="Times New Roman" w:eastAsia="Times New Roman" w:hAnsi="Times New Roman"/>
                <w:b/>
                <w:color w:val="000000"/>
              </w:rPr>
              <w:t>Продавец</w:t>
            </w:r>
          </w:p>
        </w:tc>
        <w:tc>
          <w:tcPr>
            <w:tcW w:w="5103" w:type="dxa"/>
          </w:tcPr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Покупатель</w:t>
            </w: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9408B" w:rsidRPr="0079408B" w:rsidTr="006F2199">
        <w:tc>
          <w:tcPr>
            <w:tcW w:w="4790" w:type="dxa"/>
          </w:tcPr>
          <w:p w:rsidR="0079408B" w:rsidRPr="0079408B" w:rsidRDefault="00A208CF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208CF">
              <w:rPr>
                <w:rFonts w:ascii="Times New Roman" w:eastAsia="Times New Roman" w:hAnsi="Times New Roman"/>
                <w:color w:val="000000"/>
              </w:rPr>
              <w:t>ООО «Астраханская бухта»</w:t>
            </w:r>
          </w:p>
          <w:p w:rsidR="0079408B" w:rsidRPr="0079408B" w:rsidRDefault="00A208CF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ИНН 5260415736, ОГРН </w:t>
            </w:r>
            <w:r w:rsidRPr="00A208CF">
              <w:rPr>
                <w:rFonts w:ascii="Times New Roman" w:eastAsia="Times New Roman" w:hAnsi="Times New Roman"/>
                <w:color w:val="000000"/>
              </w:rPr>
              <w:t>1155260012445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79408B" w:rsidRPr="0079408B">
              <w:rPr>
                <w:rFonts w:ascii="Times New Roman" w:eastAsia="Times New Roman" w:hAnsi="Times New Roman"/>
                <w:color w:val="000000"/>
              </w:rPr>
              <w:t xml:space="preserve">Юридический адрес: </w:t>
            </w:r>
            <w:r w:rsidRPr="00A208CF">
              <w:rPr>
                <w:rFonts w:ascii="Times New Roman" w:eastAsia="Times New Roman" w:hAnsi="Times New Roman"/>
                <w:color w:val="000000"/>
              </w:rPr>
              <w:t xml:space="preserve">603109, </w:t>
            </w:r>
            <w:proofErr w:type="spellStart"/>
            <w:r w:rsidRPr="00A208CF">
              <w:rPr>
                <w:rFonts w:ascii="Times New Roman" w:eastAsia="Times New Roman" w:hAnsi="Times New Roman"/>
                <w:color w:val="000000"/>
              </w:rPr>
              <w:t>г.Н.Новгород</w:t>
            </w:r>
            <w:proofErr w:type="spellEnd"/>
            <w:r w:rsidRPr="00A208CF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A208CF">
              <w:rPr>
                <w:rFonts w:ascii="Times New Roman" w:eastAsia="Times New Roman" w:hAnsi="Times New Roman"/>
                <w:color w:val="000000"/>
              </w:rPr>
              <w:t>наб.им.Федоровского</w:t>
            </w:r>
            <w:proofErr w:type="spellEnd"/>
            <w:r w:rsidRPr="00A208CF">
              <w:rPr>
                <w:rFonts w:ascii="Times New Roman" w:eastAsia="Times New Roman" w:hAnsi="Times New Roman"/>
                <w:color w:val="000000"/>
              </w:rPr>
              <w:t>, д.3, оф.39</w:t>
            </w: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9408B">
              <w:rPr>
                <w:rFonts w:ascii="Times New Roman" w:eastAsia="Times New Roman" w:hAnsi="Times New Roman"/>
                <w:color w:val="000000"/>
              </w:rPr>
              <w:t xml:space="preserve">Почтовый адрес: 603011, </w:t>
            </w:r>
            <w:proofErr w:type="spellStart"/>
            <w:r w:rsidRPr="0079408B">
              <w:rPr>
                <w:rFonts w:ascii="Times New Roman" w:eastAsia="Times New Roman" w:hAnsi="Times New Roman"/>
                <w:color w:val="000000"/>
              </w:rPr>
              <w:t>г.Нижний</w:t>
            </w:r>
            <w:proofErr w:type="spellEnd"/>
            <w:r w:rsidRPr="0079408B">
              <w:rPr>
                <w:rFonts w:ascii="Times New Roman" w:eastAsia="Times New Roman" w:hAnsi="Times New Roman"/>
                <w:color w:val="000000"/>
              </w:rPr>
              <w:t xml:space="preserve"> Новгород, проспект Ленина, дом 2, офис 5</w:t>
            </w:r>
          </w:p>
          <w:p w:rsidR="00A208CF" w:rsidRPr="000B0A45" w:rsidRDefault="00A208CF" w:rsidP="00A20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0A4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Р/с: </w:t>
            </w:r>
            <w:r w:rsidRPr="00700FB8">
              <w:rPr>
                <w:rFonts w:ascii="Times New Roman" w:hAnsi="Times New Roman"/>
                <w:color w:val="000000"/>
                <w:sz w:val="23"/>
                <w:szCs w:val="23"/>
              </w:rPr>
              <w:t>40702810742000054638</w:t>
            </w:r>
          </w:p>
          <w:p w:rsidR="00A208CF" w:rsidRPr="000B0A45" w:rsidRDefault="00A208CF" w:rsidP="00A20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0A4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Банк: </w:t>
            </w:r>
            <w:r w:rsidRPr="00F84B64">
              <w:rPr>
                <w:rFonts w:ascii="Times New Roman" w:hAnsi="Times New Roman"/>
                <w:color w:val="000000"/>
                <w:sz w:val="23"/>
                <w:szCs w:val="23"/>
              </w:rPr>
              <w:t>Волго-Вятский банк ПАО Сбербанк</w:t>
            </w:r>
          </w:p>
          <w:p w:rsidR="00A208CF" w:rsidRPr="000B0A45" w:rsidRDefault="00A208CF" w:rsidP="00A20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0B0A4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042202603</w:t>
            </w:r>
          </w:p>
          <w:p w:rsidR="0079408B" w:rsidRPr="0079408B" w:rsidRDefault="00A208CF" w:rsidP="00A208C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B0A4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К/с: </w:t>
            </w:r>
            <w:r w:rsidRPr="00F84B64">
              <w:rPr>
                <w:rFonts w:ascii="Times New Roman" w:hAnsi="Times New Roman"/>
                <w:color w:val="000000"/>
                <w:sz w:val="23"/>
                <w:szCs w:val="23"/>
              </w:rPr>
              <w:t>30101810900000000603</w:t>
            </w: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103" w:type="dxa"/>
          </w:tcPr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9408B" w:rsidRPr="0079408B" w:rsidTr="006F2199">
        <w:tc>
          <w:tcPr>
            <w:tcW w:w="4790" w:type="dxa"/>
          </w:tcPr>
          <w:p w:rsid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9408B">
              <w:rPr>
                <w:rFonts w:ascii="Times New Roman" w:eastAsia="Times New Roman" w:hAnsi="Times New Roman"/>
                <w:color w:val="000000"/>
              </w:rPr>
              <w:t xml:space="preserve">Конкурсный управляющий </w:t>
            </w: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408B">
              <w:rPr>
                <w:rFonts w:ascii="Times New Roman" w:eastAsia="Times New Roman" w:hAnsi="Times New Roman"/>
                <w:color w:val="000000"/>
              </w:rPr>
              <w:t xml:space="preserve">______________________________ </w:t>
            </w:r>
            <w:proofErr w:type="spellStart"/>
            <w:r w:rsidRPr="0079408B">
              <w:rPr>
                <w:rFonts w:ascii="Times New Roman" w:eastAsia="Times New Roman" w:hAnsi="Times New Roman"/>
                <w:color w:val="000000"/>
              </w:rPr>
              <w:t>А.М.Челяев</w:t>
            </w:r>
            <w:proofErr w:type="spellEnd"/>
          </w:p>
        </w:tc>
        <w:tc>
          <w:tcPr>
            <w:tcW w:w="5103" w:type="dxa"/>
          </w:tcPr>
          <w:p w:rsidR="0079408B" w:rsidRDefault="0079408B" w:rsidP="006F219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</w:t>
            </w:r>
            <w:r w:rsidRPr="0079408B">
              <w:rPr>
                <w:rFonts w:ascii="Times New Roman" w:eastAsia="Times New Roman" w:hAnsi="Times New Roman"/>
                <w:color w:val="000000"/>
              </w:rPr>
              <w:t>__________/____________________/</w:t>
            </w: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9408B">
              <w:rPr>
                <w:rFonts w:ascii="Times New Roman" w:eastAsia="Times New Roman" w:hAnsi="Times New Roman"/>
                <w:color w:val="000000"/>
              </w:rPr>
              <w:t>м.п</w:t>
            </w:r>
            <w:proofErr w:type="spellEnd"/>
            <w:r w:rsidRPr="0079408B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</w:tr>
    </w:tbl>
    <w:p w:rsidR="00A11A0B" w:rsidRPr="000376D0" w:rsidRDefault="00A11A0B" w:rsidP="00837A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11A0B" w:rsidRPr="000376D0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CA"/>
    <w:rsid w:val="000376D0"/>
    <w:rsid w:val="000D1F4C"/>
    <w:rsid w:val="00277BA9"/>
    <w:rsid w:val="00397AAA"/>
    <w:rsid w:val="003B43B9"/>
    <w:rsid w:val="00434236"/>
    <w:rsid w:val="004345F8"/>
    <w:rsid w:val="004E616F"/>
    <w:rsid w:val="004E72FA"/>
    <w:rsid w:val="00567ADA"/>
    <w:rsid w:val="006043B5"/>
    <w:rsid w:val="006F2199"/>
    <w:rsid w:val="007671A6"/>
    <w:rsid w:val="0079408B"/>
    <w:rsid w:val="00837AC8"/>
    <w:rsid w:val="008C7765"/>
    <w:rsid w:val="009B3A87"/>
    <w:rsid w:val="00A11A0B"/>
    <w:rsid w:val="00A208CF"/>
    <w:rsid w:val="00A31544"/>
    <w:rsid w:val="00A97458"/>
    <w:rsid w:val="00AD3CAB"/>
    <w:rsid w:val="00C60A56"/>
    <w:rsid w:val="00D17597"/>
    <w:rsid w:val="00DB14CA"/>
    <w:rsid w:val="00E05FBA"/>
    <w:rsid w:val="00E4409E"/>
    <w:rsid w:val="00E96CAA"/>
    <w:rsid w:val="00F5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D9EF493-6560-4721-999D-F787BDE4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b/>
      <w:color w:val="000000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210">
    <w:name w:val="Основной текст 21"/>
    <w:basedOn w:val="a"/>
    <w:pPr>
      <w:widowControl w:val="0"/>
      <w:autoSpaceDE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Courier" w:eastAsia="Arial" w:hAnsi="Courier"/>
      <w:sz w:val="18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table" w:styleId="ab">
    <w:name w:val="Table Grid"/>
    <w:basedOn w:val="a1"/>
    <w:uiPriority w:val="59"/>
    <w:rsid w:val="0079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BLJUon8Y2XdKCNeks4RWD0CutCkezeHgIJ19sDKx8M8=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4f6BCcaj4SDOE6KOxQZgfzcVBfRKabY2txMTC79SrBg=</DigestValue>
    </Reference>
  </SignedInfo>
  <SignatureValue>orcfrVTAp0uGJH/yek9hqG+4MnubHL66PNGFbYhjL0p3hl/l+m6GbtA+RbeYYGBy
ue7qVRjRIVPMqkScZ+k9BQ==</SignatureValue>
  <KeyInfo>
    <X509Data>
      <X509Certificate>MIIInTCCCEqgAwIBAgIRAVF+jACrsKOsSs+h9UREQx8wCgYIKoUDBwEBAwIwggE+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vdCw0LvQvtCz0L7QstCw0Y8g0YHQu9GD0LbQsdCwMB4XDTIzMTAzMDA4MjEzMVoX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7K6CrnQYVbGDvTUoUJUYPJ0dR5U=</DigestValue>
      </Reference>
      <Reference URI="/word/fontTable.xml?ContentType=application/vnd.openxmlformats-officedocument.wordprocessingml.fontTable+xml">
        <DigestMethod Algorithm="http://www.w3.org/2000/09/xmldsig#sha1"/>
        <DigestValue>EyGI46KR5AGC+MyY9DE6amZT5fc=</DigestValue>
      </Reference>
      <Reference URI="/word/numbering.xml?ContentType=application/vnd.openxmlformats-officedocument.wordprocessingml.numbering+xml">
        <DigestMethod Algorithm="http://www.w3.org/2000/09/xmldsig#sha1"/>
        <DigestValue>WsEJKdb+mbh7Q8uHEeCPfx/qWzs=</DigestValue>
      </Reference>
      <Reference URI="/word/settings.xml?ContentType=application/vnd.openxmlformats-officedocument.wordprocessingml.settings+xml">
        <DigestMethod Algorithm="http://www.w3.org/2000/09/xmldsig#sha1"/>
        <DigestValue>T8j6c41EQELG2gfiE5mjlxjZkys=</DigestValue>
      </Reference>
      <Reference URI="/word/styles.xml?ContentType=application/vnd.openxmlformats-officedocument.wordprocessingml.styles+xml">
        <DigestMethod Algorithm="http://www.w3.org/2000/09/xmldsig#sha1"/>
        <DigestValue>vHRFDMGpNmmRr//mzlEkCiT0ars=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2024-08-27T07:44:12Z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2024-08-27T07:44:12Z</xd:SigningTime>
          <xd:SigningCertificate>
            <xd:Cert>
              <xd:CertDigest>
                <DigestMethod Algorithm="http://www.w3.org/2000/09/xmldsig#sha1"/>
                <DigestValue>7O/1K/0lafj0N9ijszCPCwYal1Q=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448606903574172029231306749737806611231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</vt:lpstr>
    </vt:vector>
  </TitlesOfParts>
  <Company/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</dc:title>
  <dc:subject/>
  <dc:creator>Юридический</dc:creator>
  <cp:keywords/>
  <cp:lastModifiedBy>Варант</cp:lastModifiedBy>
  <cp:revision>2</cp:revision>
  <cp:lastPrinted>2011-05-03T11:44:00Z</cp:lastPrinted>
  <dcterms:created xsi:type="dcterms:W3CDTF">2024-08-27T07:43:00Z</dcterms:created>
  <dcterms:modified xsi:type="dcterms:W3CDTF">2024-08-27T07:43:00Z</dcterms:modified>
</cp:coreProperties>
</file>