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10086–ОТПП/1/8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земли населенных пунктов, для ИЖС,
кадастровый номер 52:26:0120009:239, площадью 37012 кв.м.,
Нижегородская обл., Кстовский р-он, с. Запрудное, ул. Счастливая,
уч. 116.
Текущее целевое использование - внутрипоселковая грунтовая
дорога, используемая для прохода или проезда через земельный
участок, в том числе в целях обеспечения свободного доступа
граждан к прилежащим им земельным участкам..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11 821 336.70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А43-21361/2016 36-161.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Сидоров Александр Сергеевич.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(Кузьминых Владимир Васильевич)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