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D20498" w14:textId="425379A2" w:rsidR="00DA25E2" w:rsidRDefault="00175E02" w:rsidP="00377712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76E25A7" wp14:editId="2F2484B9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2049B" w14:textId="77777777" w:rsidR="00DA25E2" w:rsidRDefault="00377712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10082–ОАОФ/2/2</w:t>
      </w:r>
    </w:p>
    <w:p w14:paraId="22D2049C" w14:textId="77777777" w:rsidR="00DA25E2" w:rsidRDefault="00377712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22D2049D" w14:textId="77777777" w:rsidR="00DA25E2" w:rsidRDefault="00377712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2 НЕСОСТОЯВШИМИСЯ </w:t>
      </w:r>
    </w:p>
    <w:p w14:paraId="22D2049E" w14:textId="77777777" w:rsidR="00DA25E2" w:rsidRDefault="00DA25E2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22D2049F" w14:textId="77777777" w:rsidR="00DA25E2" w:rsidRDefault="00377712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«31» июля 2024 года</w:t>
      </w:r>
    </w:p>
    <w:p w14:paraId="22D204A0" w14:textId="77777777" w:rsidR="00DA25E2" w:rsidRDefault="00DA25E2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22D204A1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22D204A2" w14:textId="77777777" w:rsidR="00DA25E2" w:rsidRDefault="00377712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22D204A3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2D204A4" w14:textId="77777777" w:rsidR="00DA25E2" w:rsidRDefault="00377712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22D204A5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22D204A6" w14:textId="77777777" w:rsidR="00DA25E2" w:rsidRDefault="00377712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Трактор колесный МТЗ-82Л, 1987 г.в., грз. 2820МА42 (неисправен).</w:t>
      </w:r>
    </w:p>
    <w:p w14:paraId="22D204A7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22D204A8" w14:textId="77777777" w:rsidR="00DA25E2" w:rsidRDefault="00377712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173 300.00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22D204A9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22D204AA" w14:textId="77777777" w:rsidR="00DA25E2" w:rsidRDefault="00377712">
      <w:pPr>
        <w:spacing w:after="120" w:line="264" w:lineRule="auto"/>
        <w:ind w:firstLine="567"/>
      </w:pPr>
      <w:r>
        <w:t>А27-19415/2022.</w:t>
      </w:r>
    </w:p>
    <w:p w14:paraId="22D204AB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22D204AC" w14:textId="77777777" w:rsidR="00DA25E2" w:rsidRDefault="00377712">
      <w:pPr>
        <w:spacing w:after="120" w:line="264" w:lineRule="auto"/>
        <w:ind w:firstLine="567"/>
      </w:pPr>
      <w:r>
        <w:t>Арбитражный суд Кемеровской области.</w:t>
      </w:r>
      <w:bookmarkStart w:id="3" w:name="_Hlk38152713"/>
      <w:bookmarkEnd w:id="3"/>
    </w:p>
    <w:p w14:paraId="22D204AD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22D204AE" w14:textId="77777777" w:rsidR="00DA25E2" w:rsidRDefault="00377712">
      <w:pPr>
        <w:spacing w:after="120" w:line="264" w:lineRule="auto"/>
        <w:ind w:firstLine="567"/>
      </w:pPr>
      <w:r>
        <w:t>ООО «Совхоз «Тяжинский».</w:t>
      </w:r>
    </w:p>
    <w:p w14:paraId="22D204AF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22D204B0" w14:textId="77777777" w:rsidR="00DA25E2" w:rsidRDefault="00377712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22D204B1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22D204B2" w14:textId="77777777" w:rsidR="00DA25E2" w:rsidRDefault="00377712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22D204B3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2F09E40" w14:textId="77777777" w:rsidR="00377712" w:rsidRDefault="00377712" w:rsidP="00377712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22D204B5" w14:textId="71762348" w:rsidR="00DA25E2" w:rsidRDefault="00377712" w:rsidP="00377712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75E02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22D204B6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22D204B7" w14:textId="77777777" w:rsidR="00DA25E2" w:rsidRDefault="00377712">
      <w:pPr>
        <w:spacing w:after="120" w:line="264" w:lineRule="auto"/>
        <w:ind w:left="142" w:firstLine="425"/>
      </w:pPr>
      <w:r>
        <w:t>Дата начала представления заявок: «24» июня 2024г. 00:00:00</w:t>
      </w:r>
    </w:p>
    <w:p w14:paraId="22D204B8" w14:textId="77777777" w:rsidR="00DA25E2" w:rsidRDefault="00377712">
      <w:pPr>
        <w:spacing w:after="120" w:line="264" w:lineRule="auto"/>
        <w:ind w:left="142" w:firstLine="425"/>
      </w:pPr>
      <w:r>
        <w:t>Дата окончания представления заявок: «29» июля 2024г. 23:59:00</w:t>
      </w:r>
    </w:p>
    <w:p w14:paraId="22D204B9" w14:textId="77777777" w:rsidR="00DA25E2" w:rsidRDefault="00377712">
      <w:pPr>
        <w:spacing w:after="120" w:line="264" w:lineRule="auto"/>
        <w:ind w:left="142" w:firstLine="425"/>
      </w:pPr>
      <w:r>
        <w:t>Дата начала подачи ценовых предложений: «31» июля 2024г. 10:00:00</w:t>
      </w:r>
      <w:bookmarkStart w:id="8" w:name="_Hlk37883074"/>
      <w:bookmarkEnd w:id="8"/>
    </w:p>
    <w:p w14:paraId="22D204BA" w14:textId="77777777" w:rsidR="00DA25E2" w:rsidRDefault="00377712">
      <w:pPr>
        <w:spacing w:after="120" w:line="264" w:lineRule="auto"/>
        <w:ind w:left="142" w:firstLine="425"/>
      </w:pPr>
      <w:r>
        <w:lastRenderedPageBreak/>
        <w:t>Дата подведения результатов торгов: «31» июля 2024г. 11:00:00</w:t>
      </w:r>
    </w:p>
    <w:p w14:paraId="22D204BB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22D204BC" w14:textId="77777777" w:rsidR="00DA25E2" w:rsidRDefault="00377712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10082–ОАОФ/1/2</w:t>
      </w:r>
      <w:r>
        <w:t xml:space="preserve"> от </w:t>
      </w:r>
      <w:r>
        <w:rPr>
          <w:u w:val="single"/>
        </w:rPr>
        <w:t>«30»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DA25E2" w:rsidRPr="00175E02" w14:paraId="22D204C0" w14:textId="77777777">
        <w:tc>
          <w:tcPr>
            <w:tcW w:w="8636" w:type="dxa"/>
            <w:shd w:val="clear" w:color="auto" w:fill="auto"/>
          </w:tcPr>
          <w:p w14:paraId="22D204BD" w14:textId="77777777" w:rsidR="00DA25E2" w:rsidRDefault="00377712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Жиленков Пётр Евгеньевич</w:t>
            </w:r>
          </w:p>
          <w:p w14:paraId="22D204BE" w14:textId="77777777" w:rsidR="00DA25E2" w:rsidRDefault="00377712">
            <w:pPr>
              <w:rPr>
                <w:lang w:val="en-US"/>
              </w:rPr>
            </w:pPr>
            <w:r>
              <w:rPr>
                <w:lang w:val="en-US"/>
              </w:rPr>
              <w:t>(ИНН:242101567270)</w:t>
            </w:r>
          </w:p>
          <w:p w14:paraId="22D204BF" w14:textId="77777777" w:rsidR="00DA25E2" w:rsidRDefault="00377712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15:46:26;</w:t>
            </w:r>
          </w:p>
        </w:tc>
      </w:tr>
    </w:tbl>
    <w:p w14:paraId="22D204C1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14:paraId="22D204C2" w14:textId="77777777" w:rsidR="00DA25E2" w:rsidRDefault="00377712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9" w:name="_Hlk37851796"/>
      <w:bookmarkEnd w:id="9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DA25E2" w14:paraId="22D204C6" w14:textId="77777777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3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4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5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DA25E2" w14:paraId="22D204CA" w14:textId="77777777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7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Жиленков Пётр Евгеньевич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8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173 300.00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9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31.07.2024 10:11:56.584478</w:t>
            </w:r>
          </w:p>
        </w:tc>
      </w:tr>
    </w:tbl>
    <w:p w14:paraId="22D204CB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14:paraId="22D204CC" w14:textId="77777777" w:rsidR="00DA25E2" w:rsidRDefault="00377712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14:paraId="22D204CD" w14:textId="77777777" w:rsidR="00DA25E2" w:rsidRDefault="00377712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14:paraId="22D204CE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14:paraId="22D204CF" w14:textId="77777777" w:rsidR="00DA25E2" w:rsidRDefault="00377712">
      <w:pPr>
        <w:spacing w:after="120" w:line="264" w:lineRule="auto"/>
        <w:ind w:left="567"/>
      </w:pPr>
      <w:r>
        <w:t>Договор купли-продажи заключается с победителем торгов в течение 5 рабочих дней с даты подписания протокола.</w:t>
      </w:r>
    </w:p>
    <w:p w14:paraId="22D204D0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14:paraId="22D204D1" w14:textId="77777777" w:rsidR="00DA25E2" w:rsidRDefault="00377712">
      <w:pPr>
        <w:spacing w:after="120" w:line="264" w:lineRule="auto"/>
        <w:ind w:left="567"/>
      </w:pPr>
      <w:r>
        <w:t>Оплата по договору купли-продажи осуществляется в течение 30 календарных дней со дня его подписания на счет должника №40702810426220002283, в Кемеровском отделении №8615 ПАО Сбербанк, к/счет №30101810200000000612, БИК 043207612.</w:t>
      </w:r>
      <w:bookmarkStart w:id="12" w:name="_Hlk38152492"/>
      <w:bookmarkEnd w:id="12"/>
    </w:p>
    <w:p w14:paraId="22D204D2" w14:textId="77777777" w:rsidR="00DA25E2" w:rsidRDefault="00377712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22D204D3" w14:textId="77777777" w:rsidR="00DA25E2" w:rsidRDefault="00377712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22D204D4" w14:textId="77777777" w:rsidR="00DA25E2" w:rsidRDefault="00377712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22D204D5" w14:textId="77777777" w:rsidR="00DA25E2" w:rsidRDefault="00377712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22D204D6" w14:textId="77777777" w:rsidR="00DA25E2" w:rsidRDefault="00DA25E2">
      <w:pPr>
        <w:spacing w:after="120" w:line="264" w:lineRule="auto"/>
        <w:rPr>
          <w:lang w:val="en-US"/>
        </w:rPr>
      </w:pPr>
    </w:p>
    <w:p w14:paraId="22D204D7" w14:textId="77777777" w:rsidR="00DA25E2" w:rsidRDefault="00DA25E2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DA25E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1DCF53" w14:textId="77777777" w:rsidR="005D6CCE" w:rsidRDefault="005D6CCE">
      <w:r>
        <w:separator/>
      </w:r>
    </w:p>
  </w:endnote>
  <w:endnote w:type="continuationSeparator" w:id="0">
    <w:p w14:paraId="7C81A451" w14:textId="77777777" w:rsidR="005D6CCE" w:rsidRDefault="005D6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241FD2" w14:textId="77777777" w:rsidR="005D6CCE" w:rsidRDefault="005D6CCE">
      <w:r>
        <w:separator/>
      </w:r>
    </w:p>
  </w:footnote>
  <w:footnote w:type="continuationSeparator" w:id="0">
    <w:p w14:paraId="6D3C982C" w14:textId="77777777" w:rsidR="005D6CCE" w:rsidRDefault="005D6C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204DE" w14:textId="77777777" w:rsidR="00DA25E2" w:rsidRDefault="00377712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2D204DF" wp14:editId="22D204E0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5E2"/>
    <w:rsid w:val="00175E02"/>
    <w:rsid w:val="00377712"/>
    <w:rsid w:val="005C2F69"/>
    <w:rsid w:val="005D6CCE"/>
    <w:rsid w:val="007C3ED5"/>
    <w:rsid w:val="00DA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2049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E16AE-6C5C-4796-94B7-B20577F0B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</Pages>
  <Words>416</Words>
  <Characters>2372</Characters>
  <Application>Microsoft Office Word</Application>
  <DocSecurity>0</DocSecurity>
  <Lines>19</Lines>
  <Paragraphs>5</Paragraphs>
  <ScaleCrop>false</ScaleCrop>
  <Company/>
  <LinksUpToDate>false</LinksUpToDate>
  <CharactersWithSpaces>2783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57</cp:revision>
  <dcterms:created xsi:type="dcterms:W3CDTF">2018-02-15T22:24:00Z</dcterms:created>
  <dcterms:modified xsi:type="dcterms:W3CDTF">2024-03-13T10:58:00Z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