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52:26:0120009:239, площадью 37012 кв.м., Нижегородская обл., Кстовский р-он, с. Запрудное, ул. Счастливая, уч. 116. Текущее целевое использование - внутрипоселковая грунтовая дорога,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11 821 336.70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