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Селезнев Юрий Иванович;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ВАЗ 1111, VIN ХТС111100М0006076,  1991г.в., модель номер двигателя 1111 0000033, кузов ХТС111100М0006076, цвет темно-красный, 29,4 л.с., ПТС 52ОМ 705964 от 23.06.2016, СОР 99 00 №954476 от 07июля 2018, автомобиль в не исправном и разукомплектованном  состоянии.
Начальная цена лота составляет  9 100,00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А43-19024/202.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Селезнев Юрий Иванович.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Слепов Сергей Иванович.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07.05.2024 08:00:00 ⇆ 15.05.2024 16:00:00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мая 2024 года, время:  16:53:21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ЯКИМОВА НАТАЛЬЯ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ОГРНИП:320774600518060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мая 2024 года, время:  16:53:21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ЯКИМОВА НАТАЛЬЯ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ОГРНИП:320774600518060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