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10056–ОКОФ/2/5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10056-ОКОФ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д.5).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«Дом отдыха «Кудьма».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