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10055–ОАОФ/1/8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Земельный участок, земли населенных пунктов, для ИЖС, кадастровый номер 52:26:0120009:239, площадью 37012 кв.м., Нижегородская обл., Кстовский р-он, с. Запрудное, ул. Счастливая, уч. 116. Текущее целевое использование - внутрипоселковая грунтовая дорога, используемая для прохода или проезда через земельный участок, в том числе в целях обеспечения свободного доступа граждан к прилежащим им земельным участкам..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13 134 818.56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А43-21361/2016.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 Александр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