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10054–ОКОФ/2/1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10054-ОКОФ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ЗАО «Триумф»;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1 - имущество, предназначенное для использования в целях производства  и реализации тепловой энергии потребителям, объект коммунальной инфраструктуры, в составе:
- объект недвижимости кадастровый номер 52:18:0060083:776, по адресу г.Н.Новгород, ул.Минина, д.1а, пом.П4, площадью 110,9 кв.м.
- объект недвижимости кадастровый номер 52:18:0060083:815, по адресу г.Н.Новгород, ул.Минина, д.1а, пом.П7А, площадью 107,4 кв.м. 
- оборудование в составе и с техническими характеристиками, указанными в приложении № 1..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38 526 644.00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А43-20613/2014 18-22.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ЗАО «Триумф».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«22» апреля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«23» апреля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«23» апреля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