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тдельно стоящее здание (контора 1-го отделения), нежилое, 1 этаж, площадью 155,70 м. кв., по адресу: Кемеровская область - Кузбасс, Тяжинский район, п. Листвянка, ул. Стройгородок, д. 13, кадастровый номер 42:15:0104001:38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88 68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