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Встроенное помещение в отдельно стоящее здание общежитие, нежилое, этаж 2, площадью 183,20 м. кв., по адресу: Кемеровская область - Кузбасс, Тяжинский район, п. Листвянка, ул. Стройгородок, д. 11, кадастровый номер 42:15:0104001:568.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608 140.09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