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Отдельно стоящее здание (контора 1-го отделения), нежилое, 1 этаж, площадью 155,70 м. кв., по адресу: Кемеровская область - Кузбасс, Тяжинский район, п. Листвянка, ул. Стройгородок, д. 13, кадастровый номер 42:15:0104001:38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8 68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