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10031–ОАОФ/2/8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в уставном капитале ООО НПП «БИОЧИП», ОГРН 1185275050014, номинальная стоимость доли 2 000 рублей, 20% от общего размера уставного капитала.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5 898 780.00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«14»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февраля 2024г.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