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10028–ОАОФ/1/2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января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1/2 доля в праве на земельный участок с кадастровым номером  52:26:0090035:186, категория земель - земли населенных пунктов, разрешенное использование - для индивидуального жилого строительства, площадью 1 500 кв.м., расположенный по адресу: Нижегородская область, р-н Кстовский, д Кувардино, ул Лесная, уч 1/9..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346 086.00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 36-161.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«07» декабря 2023г.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января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