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ДОГОВОРА КУПЛИ-ПРОДАЖИ </w:t>
      </w:r>
    </w:p>
    <w:p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autoSpaceDE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 Нижний Новгород                                                                         </w:t>
      </w:r>
      <w:r w:rsidR="00A97458">
        <w:rPr>
          <w:rFonts w:ascii="Times New Roman" w:hAnsi="Times New Roman"/>
          <w:sz w:val="24"/>
          <w:szCs w:val="24"/>
        </w:rPr>
        <w:t xml:space="preserve">               "__"________ 20</w:t>
      </w:r>
      <w:r w:rsidR="001B02F2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 г.</w:t>
      </w:r>
      <w:r>
        <w:rPr>
          <w:rFonts w:ascii="Times New Roman" w:hAnsi="Times New Roman"/>
          <w:sz w:val="24"/>
          <w:szCs w:val="24"/>
        </w:rPr>
        <w:br/>
      </w:r>
    </w:p>
    <w:p w:rsidR="00A11A0B" w:rsidRPr="00A97458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«Продавец»</w:t>
      </w:r>
      <w:r>
        <w:rPr>
          <w:rFonts w:ascii="Times New Roman" w:hAnsi="Times New Roman"/>
          <w:sz w:val="24"/>
          <w:szCs w:val="24"/>
        </w:rPr>
        <w:t xml:space="preserve"> - </w:t>
      </w:r>
      <w:r w:rsidR="00F54F98" w:rsidRPr="00F54F98">
        <w:rPr>
          <w:rFonts w:ascii="Times New Roman" w:hAnsi="Times New Roman"/>
          <w:sz w:val="24"/>
          <w:szCs w:val="24"/>
        </w:rPr>
        <w:t>ПАО «</w:t>
      </w:r>
      <w:proofErr w:type="spellStart"/>
      <w:r w:rsidR="00F54F98" w:rsidRPr="00F54F98">
        <w:rPr>
          <w:rFonts w:ascii="Times New Roman" w:hAnsi="Times New Roman"/>
          <w:sz w:val="24"/>
          <w:szCs w:val="24"/>
        </w:rPr>
        <w:t>Ухтанефтегазстройснаб</w:t>
      </w:r>
      <w:proofErr w:type="spellEnd"/>
      <w:r w:rsidR="00F54F98" w:rsidRPr="00F54F98">
        <w:rPr>
          <w:rFonts w:ascii="Times New Roman" w:hAnsi="Times New Roman"/>
          <w:sz w:val="24"/>
          <w:szCs w:val="24"/>
        </w:rPr>
        <w:t>» (ОГРН 1021100735765 ИНН 1102014967, Респу</w:t>
      </w:r>
      <w:r w:rsidR="00FC7991">
        <w:rPr>
          <w:rFonts w:ascii="Times New Roman" w:hAnsi="Times New Roman"/>
          <w:sz w:val="24"/>
          <w:szCs w:val="24"/>
        </w:rPr>
        <w:t xml:space="preserve">блика Дагестан, </w:t>
      </w:r>
      <w:proofErr w:type="spellStart"/>
      <w:r w:rsidR="00FC7991">
        <w:rPr>
          <w:rFonts w:ascii="Times New Roman" w:hAnsi="Times New Roman"/>
          <w:sz w:val="24"/>
          <w:szCs w:val="24"/>
        </w:rPr>
        <w:t>с</w:t>
      </w:r>
      <w:proofErr w:type="gramStart"/>
      <w:r w:rsidR="00FC7991">
        <w:rPr>
          <w:rFonts w:ascii="Times New Roman" w:hAnsi="Times New Roman"/>
          <w:sz w:val="24"/>
          <w:szCs w:val="24"/>
        </w:rPr>
        <w:t>.К</w:t>
      </w:r>
      <w:proofErr w:type="gramEnd"/>
      <w:r w:rsidR="00FC7991">
        <w:rPr>
          <w:rFonts w:ascii="Times New Roman" w:hAnsi="Times New Roman"/>
          <w:sz w:val="24"/>
          <w:szCs w:val="24"/>
        </w:rPr>
        <w:t>асумкент</w:t>
      </w:r>
      <w:proofErr w:type="spellEnd"/>
      <w:r w:rsidR="00FC79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7991" w:rsidRPr="00FC7991">
        <w:rPr>
          <w:rFonts w:ascii="Times New Roman" w:hAnsi="Times New Roman"/>
          <w:sz w:val="24"/>
          <w:szCs w:val="24"/>
        </w:rPr>
        <w:t>ул.Ленина</w:t>
      </w:r>
      <w:proofErr w:type="spellEnd"/>
      <w:r w:rsidR="00FC7991" w:rsidRPr="00FC7991">
        <w:rPr>
          <w:rFonts w:ascii="Times New Roman" w:hAnsi="Times New Roman"/>
          <w:sz w:val="24"/>
          <w:szCs w:val="24"/>
        </w:rPr>
        <w:t>, д.38</w:t>
      </w:r>
      <w:r w:rsidR="00F54F98" w:rsidRPr="00F54F98">
        <w:rPr>
          <w:rFonts w:ascii="Times New Roman" w:hAnsi="Times New Roman"/>
          <w:sz w:val="24"/>
          <w:szCs w:val="24"/>
        </w:rPr>
        <w:t>)</w:t>
      </w:r>
      <w:r w:rsidR="006043B5" w:rsidRPr="006043B5">
        <w:rPr>
          <w:rFonts w:ascii="Times New Roman" w:hAnsi="Times New Roman"/>
          <w:sz w:val="24"/>
          <w:szCs w:val="24"/>
        </w:rPr>
        <w:t xml:space="preserve"> в лице конкурсного управляющего 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Алахкулиева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Сабира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Тарикулиевича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, </w:t>
      </w:r>
      <w:r w:rsidR="00F54F98" w:rsidRPr="00F54F98">
        <w:rPr>
          <w:rFonts w:ascii="Times New Roman" w:hAnsi="Times New Roman"/>
          <w:sz w:val="24"/>
          <w:szCs w:val="24"/>
        </w:rPr>
        <w:t>действующ</w:t>
      </w:r>
      <w:r w:rsidR="00F54F98">
        <w:rPr>
          <w:rFonts w:ascii="Times New Roman" w:hAnsi="Times New Roman"/>
          <w:sz w:val="24"/>
          <w:szCs w:val="24"/>
        </w:rPr>
        <w:t>его</w:t>
      </w:r>
      <w:r w:rsidR="00F54F98" w:rsidRPr="00F54F98">
        <w:rPr>
          <w:rFonts w:ascii="Times New Roman" w:hAnsi="Times New Roman"/>
          <w:sz w:val="24"/>
          <w:szCs w:val="24"/>
        </w:rPr>
        <w:t xml:space="preserve"> на основании решения Арбитражного суда Республики</w:t>
      </w:r>
      <w:r w:rsidR="00F54F98">
        <w:rPr>
          <w:color w:val="000000"/>
          <w:sz w:val="24"/>
          <w:szCs w:val="24"/>
        </w:rPr>
        <w:t xml:space="preserve"> </w:t>
      </w:r>
      <w:r w:rsidR="00253B93">
        <w:rPr>
          <w:rFonts w:ascii="Times New Roman" w:hAnsi="Times New Roman"/>
          <w:sz w:val="24"/>
          <w:szCs w:val="24"/>
        </w:rPr>
        <w:t>Дагестан по делу А15-5412/20</w:t>
      </w:r>
      <w:r w:rsidR="00F54F98" w:rsidRPr="00F54F98">
        <w:rPr>
          <w:rFonts w:ascii="Times New Roman" w:hAnsi="Times New Roman"/>
          <w:sz w:val="24"/>
          <w:szCs w:val="24"/>
        </w:rPr>
        <w:t>17 от 25.05.2018 г.</w:t>
      </w:r>
      <w:r>
        <w:rPr>
          <w:rFonts w:ascii="Times New Roman" w:hAnsi="Times New Roman"/>
          <w:sz w:val="24"/>
          <w:szCs w:val="24"/>
        </w:rPr>
        <w:t>, с одной стороны</w:t>
      </w:r>
      <w:r w:rsidRPr="00A97458">
        <w:rPr>
          <w:rFonts w:ascii="Times New Roman" w:hAnsi="Times New Roman"/>
          <w:sz w:val="24"/>
          <w:szCs w:val="24"/>
        </w:rPr>
        <w:t>, и</w:t>
      </w:r>
    </w:p>
    <w:p w:rsidR="00A11A0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«Покупатель»</w:t>
      </w:r>
      <w:r>
        <w:rPr>
          <w:rFonts w:ascii="Times New Roman" w:hAnsi="Times New Roman"/>
          <w:sz w:val="24"/>
          <w:szCs w:val="24"/>
        </w:rPr>
        <w:t xml:space="preserve"> - ___________________________, в лице ____________________, действующий на основании 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________, с другой стороны, именуемые вместе </w:t>
      </w:r>
      <w:r>
        <w:rPr>
          <w:rFonts w:ascii="Times New Roman" w:hAnsi="Times New Roman"/>
          <w:b/>
          <w:sz w:val="24"/>
          <w:szCs w:val="24"/>
        </w:rPr>
        <w:t>«Стороны»,</w:t>
      </w:r>
      <w:r>
        <w:rPr>
          <w:rFonts w:ascii="Times New Roman" w:hAnsi="Times New Roman"/>
          <w:sz w:val="24"/>
          <w:szCs w:val="24"/>
        </w:rPr>
        <w:t xml:space="preserve"> а по отдельности </w:t>
      </w:r>
      <w:r>
        <w:rPr>
          <w:rFonts w:ascii="Times New Roman" w:hAnsi="Times New Roman"/>
          <w:b/>
          <w:sz w:val="24"/>
          <w:szCs w:val="24"/>
        </w:rPr>
        <w:t>«Сторона»</w:t>
      </w:r>
      <w:r>
        <w:rPr>
          <w:rFonts w:ascii="Times New Roman" w:hAnsi="Times New Roman"/>
          <w:sz w:val="24"/>
          <w:szCs w:val="24"/>
        </w:rPr>
        <w:t>, заключили настоящий договор о нижеследующем.</w:t>
      </w:r>
    </w:p>
    <w:p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A11A0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Договор подписан Сторонами в соответствии с законодательством Российской Федерации по итогам реализации имущества </w:t>
      </w:r>
      <w:r w:rsidR="00F54F98">
        <w:rPr>
          <w:rFonts w:ascii="Times New Roman" w:hAnsi="Times New Roman"/>
          <w:sz w:val="24"/>
          <w:szCs w:val="24"/>
        </w:rPr>
        <w:t>ПАО "</w:t>
      </w:r>
      <w:proofErr w:type="spellStart"/>
      <w:r w:rsidR="00F54F98">
        <w:rPr>
          <w:rFonts w:ascii="Times New Roman" w:hAnsi="Times New Roman"/>
          <w:sz w:val="24"/>
          <w:szCs w:val="24"/>
        </w:rPr>
        <w:t>Ухтанефтегазстройснаб</w:t>
      </w:r>
      <w:proofErr w:type="spellEnd"/>
      <w:r w:rsidR="00F54F98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путём проведения «</w:t>
      </w:r>
      <w:r w:rsidR="00A91E52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» </w:t>
      </w:r>
      <w:r w:rsidR="001B02F2">
        <w:rPr>
          <w:rFonts w:ascii="Times New Roman" w:hAnsi="Times New Roman"/>
          <w:sz w:val="24"/>
          <w:szCs w:val="24"/>
        </w:rPr>
        <w:t>февраля 2024</w:t>
      </w:r>
      <w:r>
        <w:rPr>
          <w:rFonts w:ascii="Times New Roman" w:hAnsi="Times New Roman"/>
          <w:sz w:val="24"/>
          <w:szCs w:val="24"/>
        </w:rPr>
        <w:t xml:space="preserve"> г. открытых торгов в форме аукциона.</w:t>
      </w:r>
    </w:p>
    <w:p w:rsidR="00A11A0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Победителем торгов </w:t>
      </w:r>
      <w:proofErr w:type="gramStart"/>
      <w:r>
        <w:rPr>
          <w:rFonts w:ascii="Times New Roman" w:hAnsi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______, что оформлено Протоколом о результатах проведения торгов от «____»_________ 20</w:t>
      </w:r>
      <w:r w:rsidR="001B02F2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г.</w:t>
      </w: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Продавец обязуется передать Покупателю следующее имущество:</w:t>
      </w:r>
    </w:p>
    <w:p w:rsidR="00FC7991" w:rsidRPr="00FC7991" w:rsidRDefault="00FC7991" w:rsidP="00FC7991">
      <w:pPr>
        <w:pStyle w:val="Default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Лот №1 в составе: </w:t>
      </w:r>
    </w:p>
    <w:p w:rsidR="00FC7991" w:rsidRPr="00FC7991" w:rsidRDefault="00FC7991" w:rsidP="00FC7991">
      <w:pPr>
        <w:pStyle w:val="Default"/>
        <w:ind w:left="360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(здание зарядное </w:t>
      </w:r>
      <w:proofErr w:type="spellStart"/>
      <w:r w:rsidRPr="00FC7991">
        <w:rPr>
          <w:rFonts w:eastAsia="Calibri"/>
          <w:color w:val="auto"/>
          <w:lang w:eastAsia="ar-SA"/>
        </w:rPr>
        <w:t>электропогрузчиков</w:t>
      </w:r>
      <w:proofErr w:type="spellEnd"/>
      <w:r w:rsidRPr="00FC7991">
        <w:rPr>
          <w:rFonts w:eastAsia="Calibri"/>
          <w:color w:val="auto"/>
          <w:lang w:eastAsia="ar-SA"/>
        </w:rPr>
        <w:t xml:space="preserve">) площадью 135,5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11:20:0607001:380,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№7;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(здание гаража) площадью 791,0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11:20:0607001:209,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№5;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помещение (пристройка к гаражу) площадью 436,1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11:20:0607001:336,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№5;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(здание склада закрытое отапливаемое) площадью 2926,6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</w:t>
      </w:r>
      <w:proofErr w:type="gramStart"/>
      <w:r w:rsidRPr="00FC7991">
        <w:rPr>
          <w:rFonts w:eastAsia="Calibri"/>
          <w:color w:val="auto"/>
          <w:lang w:eastAsia="ar-SA"/>
        </w:rPr>
        <w:t>кадастровый</w:t>
      </w:r>
      <w:proofErr w:type="gramEnd"/>
      <w:r w:rsidRPr="00FC7991">
        <w:rPr>
          <w:rFonts w:eastAsia="Calibri"/>
          <w:color w:val="auto"/>
          <w:lang w:eastAsia="ar-SA"/>
        </w:rPr>
        <w:t xml:space="preserve"> номер 11:20:0607001:378, </w:t>
      </w:r>
      <w:proofErr w:type="gramStart"/>
      <w:r w:rsidRPr="00FC7991">
        <w:rPr>
          <w:rFonts w:eastAsia="Calibri"/>
          <w:color w:val="auto"/>
          <w:lang w:eastAsia="ar-SA"/>
        </w:rPr>
        <w:t>расположенное</w:t>
      </w:r>
      <w:proofErr w:type="gramEnd"/>
      <w:r w:rsidRPr="00FC7991">
        <w:rPr>
          <w:rFonts w:eastAsia="Calibri"/>
          <w:color w:val="auto"/>
          <w:lang w:eastAsia="ar-SA"/>
        </w:rPr>
        <w:t xml:space="preserve">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№2;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>• Лифт грузовой;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– склад-навес для металла № 2, кадастровый номер 11:20:0101214:0008:2619Д1,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- здание закрытого неотапливаемого склада, общей полезной площадью 2248,9 м², кадастровый номер 11:20:0101214:0008:2619,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 xml:space="preserve">, 8;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 • Нежилое здание – склад-навес для металла № 1, кадастровый номер 11:20:0101214:0008:2619Д,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 xml:space="preserve">, 8;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– гараж для тепловоза склада, общей полезной площадью 106,8 м²,  кадастровый номер 11:20:0101214:0008:2619,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Здание административно-бытового корпуса, назначение – нежилое, 4-этажное, общей площадью 710,5 м², объект 1, кадастровый (условный) номер 11:20:0101214:0008:2619,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8.</w:t>
      </w:r>
    </w:p>
    <w:p w:rsidR="00FC7991" w:rsidRPr="00FC7991" w:rsidRDefault="00FC7991" w:rsidP="00FC7991">
      <w:pPr>
        <w:pStyle w:val="Default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Указанные </w:t>
      </w:r>
      <w:proofErr w:type="gramStart"/>
      <w:r w:rsidRPr="00FC7991">
        <w:rPr>
          <w:rFonts w:eastAsia="Calibri"/>
          <w:color w:val="auto"/>
          <w:lang w:eastAsia="ar-SA"/>
        </w:rPr>
        <w:t>объекты</w:t>
      </w:r>
      <w:proofErr w:type="gramEnd"/>
      <w:r w:rsidRPr="00FC7991">
        <w:rPr>
          <w:rFonts w:eastAsia="Calibri"/>
          <w:color w:val="auto"/>
          <w:lang w:eastAsia="ar-SA"/>
        </w:rPr>
        <w:t xml:space="preserve"> расположенные на земельном участке категория земель: земли поселений, разрешенное использование: для производственных нужд, общая площадь 65995,0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номер: 11:20:0607001:9; адрес объекта: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принадлежащем ПАО «УНГСС» на праве аренды согласно договора аренды №09.49А.150 от 18.08.2009г.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Сооружение – железнодорожный тупик протяженностью 1710 м, кадастровый (условный) номер 11:20:0101214:0008:2619, расположенный по адресу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lastRenderedPageBreak/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на земельном участке площадью 11 920 м², кадастровый номер 11:20:0607001:505;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Земельный участок площадью 11 920 м², кадастровый номер 11:20:0607001:505, категория – земли населенных пунктов, разрешенное использование – для обслуживания железнодорожного тупика;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Автопогрузчик HANGCHACPQD18N-RW020-Y, грузоподъемностью 10 т, 2008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мостовой с раздельным приводом грузоподъемностью 10 т, 1976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козловой КК20 32А, грузоподъемностью 20 т, 1987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мостовой с раздельным приводом грузоподъемностью 10 т, 1977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мостовой электрический грузоподъемностью 5 т, 1976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</w:t>
      </w:r>
      <w:proofErr w:type="spellStart"/>
      <w:r w:rsidRPr="00FC7991">
        <w:rPr>
          <w:rFonts w:eastAsia="Calibri"/>
          <w:color w:val="auto"/>
          <w:lang w:eastAsia="ar-SA"/>
        </w:rPr>
        <w:t>Бензоэлектростанция</w:t>
      </w:r>
      <w:proofErr w:type="spellEnd"/>
      <w:r w:rsidRPr="00FC7991">
        <w:rPr>
          <w:rFonts w:eastAsia="Calibri"/>
          <w:color w:val="auto"/>
          <w:lang w:eastAsia="ar-SA"/>
        </w:rPr>
        <w:t xml:space="preserve"> DDEDPG7553E, 2015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башенный </w:t>
      </w:r>
      <w:proofErr w:type="gramStart"/>
      <w:r w:rsidRPr="00FC7991">
        <w:rPr>
          <w:rFonts w:eastAsia="Calibri"/>
          <w:color w:val="auto"/>
          <w:lang w:eastAsia="ar-SA"/>
        </w:rPr>
        <w:t>МСК</w:t>
      </w:r>
      <w:proofErr w:type="gramEnd"/>
      <w:r w:rsidRPr="00FC7991">
        <w:rPr>
          <w:rFonts w:eastAsia="Calibri"/>
          <w:color w:val="auto"/>
          <w:lang w:eastAsia="ar-SA"/>
        </w:rPr>
        <w:t xml:space="preserve"> 10 20, грузоподъемностью 12,5 т, 1985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Тепловоз ТГМ 23В,1987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башенный портальный с балочной стрелой КП 300, грузоподъемностью 10 т, 1985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>• Кран мостовой с отдельным приводом, грузоподъемностью 10 т, 1976 года выпуска.</w:t>
      </w:r>
    </w:p>
    <w:p w:rsidR="00FC7991" w:rsidRDefault="00FC7991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Покупатель обязуется принять и оплатить это имущество в порядке и в сроки, установленные договором.</w:t>
      </w: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043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6043B5">
        <w:rPr>
          <w:rFonts w:ascii="Times New Roman" w:hAnsi="Times New Roman"/>
          <w:sz w:val="24"/>
          <w:szCs w:val="24"/>
        </w:rPr>
        <w:t>Имущество, указанное в п.1.2.</w:t>
      </w:r>
      <w:r>
        <w:rPr>
          <w:rFonts w:ascii="Times New Roman" w:hAnsi="Times New Roman"/>
          <w:sz w:val="24"/>
          <w:szCs w:val="24"/>
        </w:rPr>
        <w:t xml:space="preserve"> переходит от Продавца к Покупателю после полной оплаты.</w:t>
      </w: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Цена сроки и порядок оплаты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Стоимость имущества, являющегося предметом настоящего договора, составляет</w:t>
      </w:r>
      <w:proofErr w:type="gramStart"/>
      <w:r>
        <w:rPr>
          <w:rFonts w:ascii="Times New Roman" w:hAnsi="Times New Roman"/>
          <w:sz w:val="24"/>
          <w:szCs w:val="24"/>
        </w:rPr>
        <w:t>__________________________ (_________________</w:t>
      </w:r>
      <w:r w:rsidR="006043B5">
        <w:rPr>
          <w:rFonts w:ascii="Times New Roman" w:hAnsi="Times New Roman"/>
          <w:sz w:val="24"/>
          <w:szCs w:val="24"/>
        </w:rPr>
        <w:t xml:space="preserve">___________) </w:t>
      </w:r>
      <w:proofErr w:type="gramEnd"/>
      <w:r w:rsidR="006043B5">
        <w:rPr>
          <w:rFonts w:ascii="Times New Roman" w:hAnsi="Times New Roman"/>
          <w:sz w:val="24"/>
          <w:szCs w:val="24"/>
        </w:rPr>
        <w:t>рублей ___ копеек.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На момент заключения настоящего договора Покупателем уплачено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 (______________________________) </w:t>
      </w:r>
      <w:proofErr w:type="gramEnd"/>
      <w:r>
        <w:rPr>
          <w:rFonts w:ascii="Times New Roman" w:hAnsi="Times New Roman"/>
          <w:sz w:val="24"/>
          <w:szCs w:val="24"/>
        </w:rPr>
        <w:t>рублей ___ копеек - задаток для участия в открытых торгах в форме аукциона.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Оплата оставшейся стоимости имущества в размере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______________________ (_____________) </w:t>
      </w:r>
      <w:proofErr w:type="gramEnd"/>
      <w:r>
        <w:rPr>
          <w:rFonts w:ascii="Times New Roman" w:hAnsi="Times New Roman"/>
          <w:sz w:val="24"/>
          <w:szCs w:val="24"/>
        </w:rPr>
        <w:t>рублей __ копеек производится Покупателем в течение 30 (тридцати) дней со дня подписания настоящего договора.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Все расчеты по настоящему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:rsidR="00A11A0B" w:rsidRDefault="00A11A0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передачи имущества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Продавец обязан передать все документы, имеющие отношение к передаваемому </w:t>
      </w:r>
      <w:r w:rsidR="00F54F98">
        <w:rPr>
          <w:rFonts w:ascii="Times New Roman" w:hAnsi="Times New Roman"/>
          <w:sz w:val="24"/>
          <w:szCs w:val="24"/>
        </w:rPr>
        <w:t>имуществу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Продавец обязан уведомить должника о заключении настоящего договора, путем уведомления заказным письмом с уведомлением.</w:t>
      </w:r>
    </w:p>
    <w:p w:rsidR="00A11A0B" w:rsidRDefault="00A11A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Ответственность Сторон. Порядок разрешения споров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 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2.3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по истечении 10 (десяти) календарных дней </w:t>
      </w:r>
      <w:proofErr w:type="gramStart"/>
      <w:r>
        <w:rPr>
          <w:rFonts w:ascii="Times New Roman" w:hAnsi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При этом внесенный Покупателем задаток ему не возвращается.</w:t>
      </w:r>
    </w:p>
    <w:p w:rsidR="00A11A0B" w:rsidRDefault="00DB14C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За нарушение сроков оплаты, предусмотренных </w:t>
      </w:r>
      <w:hyperlink r:id="rId6" w:history="1">
        <w:r>
          <w:rPr>
            <w:rStyle w:val="a3"/>
            <w:rFonts w:ascii="Times New Roman" w:hAnsi="Times New Roman"/>
          </w:rPr>
          <w:t>пунктом 2.</w:t>
        </w:r>
      </w:hyperlink>
      <w:r>
        <w:rPr>
          <w:rFonts w:ascii="Times New Roman" w:hAnsi="Times New Roman"/>
          <w:sz w:val="24"/>
          <w:szCs w:val="24"/>
        </w:rPr>
        <w:t>3 договора, Продавец вправе требовать с Покупателя уплаты неустойки (пени) в размере 0,01 процентов от неуплаченной суммы за каждый день просрочки.</w:t>
      </w:r>
    </w:p>
    <w:p w:rsidR="00A11A0B" w:rsidRDefault="00DB14CA">
      <w:pPr>
        <w:tabs>
          <w:tab w:val="left" w:pos="54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</w:t>
      </w:r>
      <w:r w:rsidR="00F54F98">
        <w:rPr>
          <w:rFonts w:ascii="Times New Roman" w:hAnsi="Times New Roman"/>
          <w:sz w:val="24"/>
          <w:szCs w:val="24"/>
        </w:rPr>
        <w:t>соответствии с законодательством РФ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A11A0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Прочие условия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Настоящий договор составлен в (</w:t>
      </w:r>
      <w:r w:rsidR="00F54F9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рех) экземплярах, имеющих равную юридическую силу, один экземпляр для Покупателя </w:t>
      </w:r>
      <w:r w:rsidR="00F54F98">
        <w:rPr>
          <w:rFonts w:ascii="Times New Roman" w:hAnsi="Times New Roman"/>
          <w:sz w:val="24"/>
          <w:szCs w:val="24"/>
        </w:rPr>
        <w:t>один экземпляр</w:t>
      </w:r>
      <w:r>
        <w:rPr>
          <w:rFonts w:ascii="Times New Roman" w:hAnsi="Times New Roman"/>
          <w:sz w:val="24"/>
          <w:szCs w:val="24"/>
        </w:rPr>
        <w:t xml:space="preserve"> для Продавца, один экземпляр для </w:t>
      </w:r>
      <w:r w:rsidR="00F54F98">
        <w:rPr>
          <w:rFonts w:ascii="Times New Roman" w:hAnsi="Times New Roman"/>
          <w:sz w:val="24"/>
          <w:szCs w:val="24"/>
        </w:rPr>
        <w:t>регистрирующего органа.</w:t>
      </w:r>
    </w:p>
    <w:p w:rsidR="00A11A0B" w:rsidRDefault="00A11A0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Адреса и реквизиты Сторон</w:t>
      </w:r>
    </w:p>
    <w:p w:rsidR="00A11A0B" w:rsidRDefault="00A11A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DB14CA">
      <w:pPr>
        <w:pStyle w:val="a5"/>
        <w:tabs>
          <w:tab w:val="left" w:pos="993"/>
        </w:tabs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Продавец:                                                                         Покупатель:</w:t>
      </w:r>
    </w:p>
    <w:p w:rsidR="006043B5" w:rsidRPr="006043B5" w:rsidRDefault="00F54F98" w:rsidP="006043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ПАО "</w:t>
      </w:r>
      <w:proofErr w:type="spellStart"/>
      <w:r>
        <w:rPr>
          <w:rFonts w:ascii="Times New Roman" w:hAnsi="Times New Roman"/>
          <w:b/>
          <w:sz w:val="24"/>
          <w:szCs w:val="24"/>
        </w:rPr>
        <w:t>Ухтанефтегазстройснаб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" </w:t>
      </w:r>
      <w:r w:rsidR="006043B5" w:rsidRPr="006043B5">
        <w:rPr>
          <w:rFonts w:ascii="Times New Roman" w:hAnsi="Times New Roman"/>
          <w:b/>
          <w:sz w:val="24"/>
          <w:szCs w:val="24"/>
        </w:rPr>
        <w:t xml:space="preserve"> </w:t>
      </w:r>
    </w:p>
    <w:p w:rsidR="006043B5" w:rsidRPr="006043B5" w:rsidRDefault="00F54F98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F98">
        <w:rPr>
          <w:rFonts w:ascii="Times New Roman" w:hAnsi="Times New Roman"/>
          <w:sz w:val="24"/>
          <w:szCs w:val="24"/>
        </w:rPr>
        <w:t>ОГРН 1021100735765 ИНН 1102014967</w:t>
      </w:r>
    </w:p>
    <w:p w:rsidR="00A97458" w:rsidRDefault="00F54F98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F98">
        <w:rPr>
          <w:rFonts w:ascii="Times New Roman" w:hAnsi="Times New Roman"/>
          <w:sz w:val="24"/>
          <w:szCs w:val="24"/>
        </w:rPr>
        <w:t xml:space="preserve">Республика Дагестан, </w:t>
      </w:r>
      <w:proofErr w:type="spellStart"/>
      <w:r w:rsidRPr="00F54F98">
        <w:rPr>
          <w:rFonts w:ascii="Times New Roman" w:hAnsi="Times New Roman"/>
          <w:sz w:val="24"/>
          <w:szCs w:val="24"/>
        </w:rPr>
        <w:t>с.Касумкент</w:t>
      </w:r>
      <w:proofErr w:type="spellEnd"/>
      <w:r w:rsidRPr="00F54F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4F98">
        <w:rPr>
          <w:rFonts w:ascii="Times New Roman" w:hAnsi="Times New Roman"/>
          <w:sz w:val="24"/>
          <w:szCs w:val="24"/>
        </w:rPr>
        <w:t>ул.</w:t>
      </w:r>
      <w:r w:rsidR="00FC7991">
        <w:rPr>
          <w:rFonts w:ascii="Times New Roman" w:hAnsi="Times New Roman"/>
          <w:sz w:val="24"/>
          <w:szCs w:val="24"/>
        </w:rPr>
        <w:t>Ленина</w:t>
      </w:r>
      <w:proofErr w:type="spellEnd"/>
      <w:r w:rsidR="00FC7991">
        <w:rPr>
          <w:rFonts w:ascii="Times New Roman" w:hAnsi="Times New Roman"/>
          <w:sz w:val="24"/>
          <w:szCs w:val="24"/>
        </w:rPr>
        <w:t>, д.38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761A">
        <w:rPr>
          <w:rFonts w:ascii="Times New Roman" w:hAnsi="Times New Roman"/>
          <w:sz w:val="24"/>
          <w:szCs w:val="24"/>
        </w:rPr>
        <w:t>р</w:t>
      </w:r>
      <w:proofErr w:type="gramEnd"/>
      <w:r w:rsidRPr="00AB761A">
        <w:rPr>
          <w:rFonts w:ascii="Times New Roman" w:hAnsi="Times New Roman"/>
          <w:sz w:val="24"/>
          <w:szCs w:val="24"/>
        </w:rPr>
        <w:t>/</w:t>
      </w:r>
      <w:proofErr w:type="spellStart"/>
      <w:r w:rsidRPr="00AB761A">
        <w:rPr>
          <w:rFonts w:ascii="Times New Roman" w:hAnsi="Times New Roman"/>
          <w:sz w:val="24"/>
          <w:szCs w:val="24"/>
        </w:rPr>
        <w:t>сч</w:t>
      </w:r>
      <w:proofErr w:type="spellEnd"/>
      <w:r w:rsidRPr="00AB761A">
        <w:rPr>
          <w:rFonts w:ascii="Times New Roman" w:hAnsi="Times New Roman"/>
          <w:sz w:val="24"/>
          <w:szCs w:val="24"/>
        </w:rPr>
        <w:t xml:space="preserve">: 40702810029050012263 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 xml:space="preserve">в ФИЛИАЛЕ «НИЖЕГОРОДСКИЙ» 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 xml:space="preserve">АО «АЛЬФА-БАНК», 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 xml:space="preserve">к/с: 30101810200000000824, </w:t>
      </w:r>
    </w:p>
    <w:p w:rsidR="006043B5" w:rsidRPr="006043B5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>БИК: 042202824</w:t>
      </w:r>
    </w:p>
    <w:p w:rsidR="00A97458" w:rsidRPr="006043B5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6043B5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A11A0B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B14CA">
        <w:rPr>
          <w:rFonts w:ascii="Times New Roman" w:hAnsi="Times New Roman" w:cs="Times New Roman"/>
        </w:rPr>
        <w:t xml:space="preserve">           </w:t>
      </w:r>
    </w:p>
    <w:p w:rsidR="00A11A0B" w:rsidRDefault="00DB14CA" w:rsidP="00A97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proofErr w:type="spellStart"/>
      <w:r>
        <w:rPr>
          <w:rFonts w:ascii="Times New Roman" w:hAnsi="Times New Roman"/>
          <w:sz w:val="24"/>
          <w:szCs w:val="24"/>
        </w:rPr>
        <w:t>С.Т.Алахкулиев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   _________________/____________________/</w:t>
      </w: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A11A0B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4CA"/>
    <w:rsid w:val="001B02F2"/>
    <w:rsid w:val="00253B93"/>
    <w:rsid w:val="003B43B9"/>
    <w:rsid w:val="005D4961"/>
    <w:rsid w:val="006043B5"/>
    <w:rsid w:val="006D5006"/>
    <w:rsid w:val="007F2CBB"/>
    <w:rsid w:val="008C7765"/>
    <w:rsid w:val="00A11A0B"/>
    <w:rsid w:val="00A91E52"/>
    <w:rsid w:val="00A92D4D"/>
    <w:rsid w:val="00A97458"/>
    <w:rsid w:val="00AB761A"/>
    <w:rsid w:val="00DB14CA"/>
    <w:rsid w:val="00E3578E"/>
    <w:rsid w:val="00F54F98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customStyle="1" w:styleId="11">
    <w:name w:val="Заголовок 1 Знак"/>
    <w:basedOn w:val="2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Default">
    <w:name w:val="Default"/>
    <w:rsid w:val="00FC79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4307;fld=134;dst=1000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a/UNHARKeUTbZPQFXXlyEJEWJWiJutkXjijpEzDCdHY=</DigestValue>
    </Reference>
    <Reference URI="#idOfficeObject" Type="http://www.w3.org/2000/09/xmldsig#Object">
      <DigestMethod Algorithm="urn:ietf:params:xml:ns:cpxmlsec:algorithms:gostr34112012-256"/>
      <DigestValue>9CJmjruti0JMItcaAeFld1HO617mn8CkLEpAZMqQdpI=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tcLYm5/WCx/SujXzHA/UwoOmUNt9BDuFHJK4zGFhtDU=</DigestValue>
    </Reference>
  </SignedInfo>
  <SignatureValue>5vMyV/ygatmwjK/mb7nAA/slYWtuinOp6E9Z34sAmkNZ5//3Owptdwt1zMT3wnG3
jwgqcSrnCR1H+g0KmvmnHQ==</SignatureValue>
  <KeyInfo>
    <X509Data>
      <X509Certificate>MIIIaDCCCBWgAwIBAgIQczF5AE+vcoxGatGs9SkyFjAKBggqhQMHAQEDAjCCAUEx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BAMMHNCe0J7QniAi0KHQtdGA0YLRg9C8LdCf0YDQviIwHhcNMjIxMTE2MDcxMTE2
WhcNMjQwMjE2MDcxNzU0WjCB5TEfMB0GCSqGSIb3DQEJARYQbm4tYWN0QHlhbmRl
eC5ydTEaMBgGCCqFAwOBAwEBEgw1MjU3MDA2ODI5MjUxFjAUBgUqhQNkAxILMDYx
OTI1MzU0NjExLDAqBgNVBCoMI9Ch0LDQsdC40YAg0KLQsNGA0LjQutGD0LvQuNC1
0LLQuNGHMR0wGwYDVQQEDBTQkNC70LDRhdC60YPQu9C40LXQsjFBMD8GA1UEAww4
0JDQu9Cw0YXQutGD0LvQuNC10LIg0KHQsNCx0LjRgCDQotCw0YDQuNC60YPQu9C4
0LXQstC40YcwZjAfBggqhQMHAQEBATATBgcqhQMCAiQABggqhQMHAQECAgNDAARA
MhjkVeTvxsTEGAKZFQH+ss3/EkcF3g6ZrKo1WeKWrnFSmHZT9j8USG5qWPjBa0gD
tU3+oF24FkrbPoZdzsdXQKOCBTkwggU1MAwGBSqFA2RyBAMCAQEwDgYDVR0PAQH/
BAQDAgTwMBsGA1UdEQQUMBKBEG5uLWFjdEB5YW5kZXgucnUwEwYDVR0gBAwwCjAI
BgYqhQNkcQEwQgYDVR0lBDswOQYIKwYBBQUHAwIGByqFAwICIgYGCCsGAQUFBwME
BgcqhQMDgTkBBggqhQMDBQoCDAYHKoUDAwcIATCCAQUGCCsGAQUFBwEBBIH4MIH1
MDQGCCsGAQUFBzABhihodHRwOi8vcGtpMy5zZXJ0dW0tcHJvLnJ1L29jc3AzL29j
c3Auc3JmMDUGCCsGAQUFBzABhilodHRwOi8vb2NzcDMuc2VydHVtLXByby5ydS9v
Y3NwMy9vY3NwLnNyZjBEBggrBgEFBQcwAoY4aHR0cDovL2NhLnNlcnR1bS1wcm8u
cnUvY2VydGlmaWNhdGVzL3NlcnR1bS1wcm8tMjAyMi5jcnQwQAYIKwYBBQUHMAKG
NGh0dHA6Ly9jYS5zZXJ0dW0ucnUvY2VydGlmaWNhdGVzL3NlcnR1bS1wcm8tMjAy
Mi5jcnQwKwYDVR0QBCQwIoAPMjAyMjExMTYwNzExMTVagQ8yMDI0MDIxNjA3MTEx
NVowggEzBgUqhQNkcASCASgwggEkDCsi0JrRgNC40L/RgtC+0J/RgNC+IENTUCIg
KNCy0LXRgNGB0LjRjyA0LjApDFMi0KPQtNC+0YHRgtC+0LLQtdGA0Y/RjtGJ0LjQ
uSDRhtC10L3RgtGAICLQmtGA0LjQv9GC0L7Qn9GA0L4g0KPQpiIg0LLQtdGA0YHQ
uNC4IDIuMAxP0KHQtdGA0YLQuNGE0LjQutCw0YIg0YHQvtC+0YLQstC10YLRgdGC
0LLQuNGPIOKEliDQodCkLzEyNC0zOTcyINC+0YIgMTUuMDEuMjAyMQxP0KHQtdGA
0YLQuNGE0LjQutCw0YIg0YHQvtC+0YLQstC10YLRgdGC0LLQuNGPIOKEliDQodCk
LzEyOC00MjczINC+0YIgMTMuMDcuMjAyMjAjBgUqhQNkbwQaDBgi0JrRgNC40L/R
gtC+0J/RgNC+IENTUCIwcwYDVR0fBGwwajA1oDOgMYYvaHR0cDovL2NhLnNlcnR1
bS1wcm8ucnUvY2RwL3NlcnR1bS1wcm8tMjAyMi5jcmwwMaAvoC2GK2h0dHA6Ly9j
YS5zZXJ0dW0ucnUvY2RwL3NlcnR1bS1wcm8tMjAyMi5jcmwwggF3BgNVHSMEggFu
MIIBaoAUnPuzL0b+qXjlGucm5NpuxvpbouOhggFDpIIBPzCCATsxITAfBgkqhkiG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0YDRiyDQoNC+0YHRgdC40LiCCwCPsU/aAAAAAAanMB0GA1UdDgQWBBSS0dsOxx0P
narDxm6MKDe1Qtt4xzAKBggqhQMHAQEDAgNBADv9+FLm6i1wtMB//fSPsQs7x8bS
A4nHDG+GOQFfaL+2MNybTPjHpBTtEVpZRF4Y5jkP20UVZYzD6yVT0UgFlMY=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oS/EN/4jJaUgzxDWgJIUOn9NpMo=</DigestValue>
      </Reference>
      <Reference URI="/word/document.xml?ContentType=application/vnd.openxmlformats-officedocument.wordprocessingml.document.main+xml">
        <DigestMethod Algorithm="http://www.w3.org/2000/09/xmldsig#sha1"/>
        <DigestValue>8r2bwlVM8aig/rdSPlVOth6uCGw=</DigestValue>
      </Reference>
      <Reference URI="/word/fontTable.xml?ContentType=application/vnd.openxmlformats-officedocument.wordprocessingml.fontTable+xml">
        <DigestMethod Algorithm="http://www.w3.org/2000/09/xmldsig#sha1"/>
        <DigestValue>XvJdOryuU7krNMNxbXP0QBLrxuw=</DigestValue>
      </Reference>
      <Reference URI="/word/numbering.xml?ContentType=application/vnd.openxmlformats-officedocument.wordprocessingml.numbering+xml">
        <DigestMethod Algorithm="http://www.w3.org/2000/09/xmldsig#sha1"/>
        <DigestValue>lJf6UJVTe/rJ65KNkRMkBXTzhsU=</DigestValue>
      </Reference>
      <Reference URI="/word/settings.xml?ContentType=application/vnd.openxmlformats-officedocument.wordprocessingml.settings+xml">
        <DigestMethod Algorithm="http://www.w3.org/2000/09/xmldsig#sha1"/>
        <DigestValue>4u4ulG2xX9THt/2MpynT0RdmrY4=</DigestValue>
      </Reference>
      <Reference URI="/word/styles.xml?ContentType=application/vnd.openxmlformats-officedocument.wordprocessingml.styles+xml">
        <DigestMethod Algorithm="http://www.w3.org/2000/09/xmldsig#sha1"/>
        <DigestValue>KcAoKXVIGnajBobGUffW0bwhIhw=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2024-01-16T06:28:02Z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2024-01-16T06:28:02Z</xd:SigningTime>
          <xd:SigningCertificate>
            <xd:Cert>
              <xd:CertDigest>
                <DigestMethod Algorithm="http://www.w3.org/2000/09/xmldsig#sha1"/>
                <DigestValue>blXe/KFfGlH4goQc1fa4puyFMYY=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153118096257556992521573240334463873558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Юридический</dc:creator>
  <cp:keywords/>
  <cp:lastModifiedBy>Job</cp:lastModifiedBy>
  <cp:revision>5</cp:revision>
  <cp:lastPrinted>2011-05-03T11:44:00Z</cp:lastPrinted>
  <dcterms:created xsi:type="dcterms:W3CDTF">2022-12-27T08:20:00Z</dcterms:created>
  <dcterms:modified xsi:type="dcterms:W3CDTF">2024-01-16T06:27:00Z</dcterms:modified>
</cp:coreProperties>
</file>