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BD156" w14:textId="282FA436" w:rsidR="007D6F83" w:rsidRDefault="004270C3" w:rsidP="004270C3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6BB6BC1" wp14:editId="1F21B789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10020–ОАОФ/2/1</w:t>
      </w:r>
    </w:p>
    <w:p w14:paraId="71ABD15A" w14:textId="77777777" w:rsidR="007D6F83" w:rsidRDefault="004270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ноября 2023 года</w:t>
      </w:r>
    </w:p>
    <w:p w14:paraId="71ABD15E" w14:textId="77777777" w:rsidR="007D6F83" w:rsidRDefault="007D6F83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Расулова Снежана Игоревна;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CHEVROLET COBALT, 2013 года выпуска, VIN- XWBJF69VJDA058207, цвет черный, г/н В498ХА12.
Предмет залога ООО «Микрокредитная компания Нарбон».
Не на ходу. Имеются повреждения кузова, многочисленная  коррозия, вмятины, дефекты лакокрасочного покрытия. Использовалась для работы в такси. Пробег 350 тыс. км..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А38-568/2023.</w:t>
      </w:r>
    </w:p>
    <w:p w14:paraId="71ABD169" w14:textId="77777777" w:rsidR="007D6F83" w:rsidRDefault="004270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Марий Эл.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Расулова Снежана Игоревна.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65F7B729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/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6" w:name="_Hlk37884187"/>
      <w:r>
        <w:rPr>
          <w:b/>
          <w:bCs/>
        </w:rPr>
        <w:t>Дата и время проведения торгов в электронной форме</w:t>
      </w:r>
      <w:bookmarkEnd w:id="6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«09» октября 2023г.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«14» ноября 2023г.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 xml:space="preserve">Дата начала </w:t>
      </w:r>
      <w:r>
        <w:t>подачи ценовых предложений: «15» ноября 2023г. 12:00:00</w:t>
      </w:r>
      <w:bookmarkStart w:id="7" w:name="_Hlk37883074"/>
      <w:bookmarkEnd w:id="7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lastRenderedPageBreak/>
        <w:t>Дата подведения результатов торгов: «15» ноября 2023г. 16:00:00</w:t>
      </w:r>
      <w:bookmarkEnd w:id="8"/>
      <w:bookmarkEnd w:id="9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>В связи с тем, что в ходе торгов не б</w:t>
      </w:r>
      <w:r>
        <w:t xml:space="preserve">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</w:t>
      </w:r>
      <w:r>
        <w:rPr>
          <w:b/>
          <w:lang w:val="en-US"/>
        </w:rPr>
        <w:t xml:space="preserve"> </w:t>
      </w:r>
    </w:p>
    <w:p w14:paraId="71ABD180" w14:textId="77777777" w:rsidR="007D6F83" w:rsidRDefault="004270C3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6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BD186" w14:textId="77777777" w:rsidR="000869B3" w:rsidRDefault="000869B3">
      <w:r>
        <w:separator/>
      </w:r>
    </w:p>
  </w:endnote>
  <w:endnote w:type="continuationSeparator" w:id="0">
    <w:p w14:paraId="71ABD187" w14:textId="77777777" w:rsidR="000869B3" w:rsidRDefault="0008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BD184" w14:textId="77777777" w:rsidR="000869B3" w:rsidRDefault="000869B3">
      <w:r>
        <w:separator/>
      </w:r>
    </w:p>
  </w:footnote>
  <w:footnote w:type="continuationSeparator" w:id="0">
    <w:p w14:paraId="71ABD185" w14:textId="77777777" w:rsidR="000869B3" w:rsidRDefault="00086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BD188" w14:textId="77777777" w:rsidR="007D6F83" w:rsidRDefault="004270C3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83"/>
    <w:rsid w:val="000869B3"/>
    <w:rsid w:val="004270C3"/>
    <w:rsid w:val="007B1EA5"/>
    <w:rsid w:val="007D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37</cp:revision>
  <dcterms:created xsi:type="dcterms:W3CDTF">2018-02-15T22:24:00Z</dcterms:created>
  <dcterms:modified xsi:type="dcterms:W3CDTF">2023-04-07T05:38:00Z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