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D39" w:rsidRPr="00DC395B" w:rsidRDefault="00EB188D" w:rsidP="00DC395B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 КУПЛИ-ПРОДАЖИ ИМУЩЕСТВА</w:t>
      </w:r>
    </w:p>
    <w:p w:rsidR="00535D39" w:rsidRPr="00DC395B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DC395B" w:rsidRDefault="003F396D" w:rsidP="00DC395B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>«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_____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» 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___________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20</w:t>
      </w:r>
      <w:r w:rsidR="00DB4F62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2</w:t>
      </w:r>
      <w:r w:rsidR="0025791A">
        <w:rPr>
          <w:rFonts w:ascii="Times New Roman" w:hAnsi="Times New Roman" w:cs="Times New Roman"/>
          <w:color w:val="000000"/>
          <w:sz w:val="22"/>
          <w:szCs w:val="22"/>
          <w:lang w:val="ru-RU"/>
        </w:rPr>
        <w:t>__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г.                                                                                                    г. Н. Новгород</w:t>
      </w:r>
    </w:p>
    <w:p w:rsidR="00FE049E" w:rsidRPr="00DC395B" w:rsidRDefault="00FE049E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A43104" w:rsidRDefault="0025791A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25791A">
        <w:rPr>
          <w:rFonts w:ascii="Times New Roman" w:hAnsi="Times New Roman" w:cs="Times New Roman"/>
          <w:sz w:val="22"/>
          <w:szCs w:val="22"/>
          <w:lang w:val="ru-RU"/>
        </w:rPr>
        <w:t xml:space="preserve">Граждан Янбухтин Эльдар </w:t>
      </w:r>
      <w:proofErr w:type="spellStart"/>
      <w:r w:rsidRPr="0025791A">
        <w:rPr>
          <w:rFonts w:ascii="Times New Roman" w:hAnsi="Times New Roman" w:cs="Times New Roman"/>
          <w:sz w:val="22"/>
          <w:szCs w:val="22"/>
          <w:lang w:val="ru-RU"/>
        </w:rPr>
        <w:t>Халимович</w:t>
      </w:r>
      <w:proofErr w:type="spellEnd"/>
      <w:r w:rsidRPr="0025791A">
        <w:rPr>
          <w:rFonts w:ascii="Times New Roman" w:hAnsi="Times New Roman" w:cs="Times New Roman"/>
          <w:sz w:val="22"/>
          <w:szCs w:val="22"/>
          <w:lang w:val="ru-RU"/>
        </w:rPr>
        <w:t xml:space="preserve"> (ИНН 774314293849, 02.12.1962 г.р., место рождения г. Москва, адрес: 125493, г. Москва, проезд Конаковский, д. 19, кв. 14), в лице финансового управляющего Кузьминых Владимира Васильевича, действующего на основании  Решения Арбитражного суда города Москвы по делу № А40-46810/22-177-148 от 28.02.2023г. (резолютивная часть от 27.02.2023г.)</w:t>
      </w:r>
      <w:r w:rsidR="003A1F31" w:rsidRPr="00DC395B">
        <w:rPr>
          <w:rFonts w:ascii="Times New Roman" w:hAnsi="Times New Roman" w:cs="Times New Roman"/>
          <w:sz w:val="22"/>
          <w:szCs w:val="22"/>
          <w:lang w:val="ru-RU"/>
        </w:rPr>
        <w:t>, именуем</w:t>
      </w:r>
      <w:r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3A1F31"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3A1F31" w:rsidRPr="002B234A">
        <w:rPr>
          <w:rFonts w:ascii="Times New Roman" w:hAnsi="Times New Roman" w:cs="Times New Roman"/>
          <w:sz w:val="22"/>
          <w:szCs w:val="22"/>
          <w:lang w:val="ru-RU"/>
        </w:rPr>
        <w:t>«Продавец»</w:t>
      </w:r>
      <w:r w:rsidR="003A1F31"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, с одной стороны и </w:t>
      </w:r>
      <w:proofErr w:type="gramEnd"/>
    </w:p>
    <w:p w:rsidR="003A1F31" w:rsidRPr="00DC395B" w:rsidRDefault="007A4FE4" w:rsidP="00EB188D">
      <w:pPr>
        <w:pStyle w:val="center"/>
        <w:jc w:val="both"/>
        <w:rPr>
          <w:sz w:val="22"/>
          <w:szCs w:val="22"/>
        </w:rPr>
      </w:pPr>
      <w:r>
        <w:rPr>
          <w:sz w:val="22"/>
          <w:szCs w:val="22"/>
        </w:rPr>
        <w:t>_______________</w:t>
      </w:r>
      <w:r w:rsidR="003A1F31" w:rsidRPr="00DC395B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</w:t>
      </w:r>
      <w:r w:rsidR="003A1F31" w:rsidRPr="00DC395B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</w:t>
      </w:r>
      <w:r w:rsidR="003A1F31" w:rsidRPr="00DC395B">
        <w:rPr>
          <w:sz w:val="22"/>
          <w:szCs w:val="22"/>
        </w:rPr>
        <w:t xml:space="preserve">, именуемое в дальнейшем </w:t>
      </w:r>
      <w:r w:rsidR="003A1F31" w:rsidRPr="002B234A">
        <w:rPr>
          <w:sz w:val="22"/>
          <w:szCs w:val="22"/>
        </w:rPr>
        <w:t>«Покупатель»</w:t>
      </w:r>
      <w:r w:rsidR="003A1F31" w:rsidRPr="00DC395B">
        <w:rPr>
          <w:sz w:val="22"/>
          <w:szCs w:val="22"/>
        </w:rPr>
        <w:t xml:space="preserve">, с другой стороны и вместе именуемые </w:t>
      </w:r>
      <w:r w:rsidR="003A1F31" w:rsidRPr="002B234A">
        <w:rPr>
          <w:sz w:val="22"/>
          <w:szCs w:val="22"/>
        </w:rPr>
        <w:t>«Стороны»</w:t>
      </w:r>
      <w:r w:rsidR="003A1F31" w:rsidRPr="00DC395B">
        <w:rPr>
          <w:sz w:val="22"/>
          <w:szCs w:val="22"/>
        </w:rPr>
        <w:t xml:space="preserve">, на основании </w:t>
      </w:r>
      <w:r>
        <w:rPr>
          <w:sz w:val="22"/>
          <w:szCs w:val="22"/>
        </w:rPr>
        <w:t xml:space="preserve">Протокола итогов торгов </w:t>
      </w:r>
      <w:r w:rsidR="00EB188D">
        <w:rPr>
          <w:sz w:val="22"/>
          <w:szCs w:val="22"/>
        </w:rPr>
        <w:t>по продаже имущества</w:t>
      </w:r>
      <w:r w:rsidR="003A1F31" w:rsidRPr="00DC395B">
        <w:rPr>
          <w:sz w:val="22"/>
          <w:szCs w:val="22"/>
        </w:rPr>
        <w:t xml:space="preserve"> </w:t>
      </w:r>
      <w:r>
        <w:rPr>
          <w:sz w:val="22"/>
          <w:szCs w:val="22"/>
        </w:rPr>
        <w:t>№___</w:t>
      </w:r>
      <w:proofErr w:type="gramStart"/>
      <w:r w:rsidR="003A1F31" w:rsidRPr="00DC395B">
        <w:rPr>
          <w:sz w:val="22"/>
          <w:szCs w:val="22"/>
        </w:rPr>
        <w:t>от</w:t>
      </w:r>
      <w:proofErr w:type="gramEnd"/>
      <w:r w:rsidR="003A1F31" w:rsidRPr="00DC395B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EB188D">
        <w:rPr>
          <w:sz w:val="22"/>
          <w:szCs w:val="22"/>
        </w:rPr>
        <w:t>,</w:t>
      </w:r>
      <w:r w:rsidR="003A1F31" w:rsidRPr="00DC395B">
        <w:rPr>
          <w:sz w:val="22"/>
          <w:szCs w:val="22"/>
        </w:rPr>
        <w:t xml:space="preserve"> </w:t>
      </w:r>
      <w:r w:rsidR="00EB188D">
        <w:rPr>
          <w:sz w:val="22"/>
          <w:szCs w:val="22"/>
        </w:rPr>
        <w:t xml:space="preserve">и </w:t>
      </w:r>
      <w:proofErr w:type="gramStart"/>
      <w:r w:rsidR="00EB188D">
        <w:rPr>
          <w:sz w:val="22"/>
          <w:szCs w:val="22"/>
        </w:rPr>
        <w:t>в</w:t>
      </w:r>
      <w:proofErr w:type="gramEnd"/>
      <w:r w:rsidR="00EB188D">
        <w:rPr>
          <w:sz w:val="22"/>
          <w:szCs w:val="22"/>
        </w:rPr>
        <w:t xml:space="preserve"> соответствии с Положением</w:t>
      </w:r>
      <w:r w:rsidR="007F482A">
        <w:rPr>
          <w:sz w:val="22"/>
          <w:szCs w:val="22"/>
        </w:rPr>
        <w:t xml:space="preserve"> </w:t>
      </w:r>
      <w:r w:rsidR="007F482A" w:rsidRPr="007F482A">
        <w:rPr>
          <w:sz w:val="22"/>
          <w:szCs w:val="22"/>
        </w:rPr>
        <w:t xml:space="preserve">о порядке, </w:t>
      </w:r>
      <w:r w:rsidR="0025791A" w:rsidRPr="0025791A">
        <w:rPr>
          <w:sz w:val="22"/>
          <w:szCs w:val="22"/>
        </w:rPr>
        <w:t xml:space="preserve">о сроках и об условиях продажи имущества Янбухтина Эльдара </w:t>
      </w:r>
      <w:proofErr w:type="spellStart"/>
      <w:r w:rsidR="0025791A" w:rsidRPr="0025791A">
        <w:rPr>
          <w:sz w:val="22"/>
          <w:szCs w:val="22"/>
        </w:rPr>
        <w:t>Халимовича</w:t>
      </w:r>
      <w:proofErr w:type="spellEnd"/>
      <w:r w:rsidR="00EB188D">
        <w:rPr>
          <w:sz w:val="22"/>
          <w:szCs w:val="22"/>
        </w:rPr>
        <w:t xml:space="preserve">, </w:t>
      </w:r>
      <w:r w:rsidR="003A1F31" w:rsidRPr="00DC395B">
        <w:rPr>
          <w:sz w:val="22"/>
          <w:szCs w:val="22"/>
        </w:rPr>
        <w:t>заключили настоящий договор, далее «Договор», о нижеследующем:</w:t>
      </w:r>
    </w:p>
    <w:p w:rsidR="003A1F31" w:rsidRPr="0025791A" w:rsidRDefault="003A1F31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10"/>
          <w:szCs w:val="10"/>
          <w:lang w:val="ru-RU"/>
        </w:rPr>
      </w:pP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ОПРЕДЕЛЕНИЯ</w:t>
      </w:r>
    </w:p>
    <w:p w:rsidR="00535D39" w:rsidRPr="00DC395B" w:rsidRDefault="00535D39" w:rsidP="00DC395B">
      <w:pPr>
        <w:pStyle w:val="2"/>
        <w:numPr>
          <w:ilvl w:val="0"/>
          <w:numId w:val="24"/>
        </w:numPr>
        <w:tabs>
          <w:tab w:val="clear" w:pos="720"/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Продавец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и </w:t>
      </w: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Покупатель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настоящим договорились, что определения, указанные в настоящем разделе, относятся как к тексту настоящего </w:t>
      </w:r>
      <w:r w:rsidR="00EB188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>оговора, так и к текстам всех приложений, изменений и дополнений к нему:</w:t>
      </w:r>
    </w:p>
    <w:p w:rsidR="00535D39" w:rsidRPr="00DC395B" w:rsidRDefault="002B234A" w:rsidP="00DC395B">
      <w:pPr>
        <w:pStyle w:val="HTML"/>
        <w:numPr>
          <w:ilvl w:val="0"/>
          <w:numId w:val="25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Имущество</w:t>
      </w:r>
      <w:r w:rsidR="00535D39" w:rsidRPr="00DC395B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="00535D39" w:rsidRPr="00DC395B">
        <w:rPr>
          <w:rFonts w:ascii="Times New Roman" w:hAnsi="Times New Roman" w:cs="Times New Roman"/>
          <w:sz w:val="22"/>
          <w:szCs w:val="22"/>
        </w:rPr>
        <w:t xml:space="preserve"> имущество, указанное в п. 1.1 настоящего Договора.</w:t>
      </w:r>
    </w:p>
    <w:p w:rsidR="00535D39" w:rsidRPr="00AE74D3" w:rsidRDefault="00535D39" w:rsidP="00AE74D3">
      <w:pPr>
        <w:pStyle w:val="a6"/>
        <w:numPr>
          <w:ilvl w:val="0"/>
          <w:numId w:val="25"/>
        </w:numPr>
        <w:tabs>
          <w:tab w:val="clear" w:pos="720"/>
          <w:tab w:val="num" w:pos="1134"/>
        </w:tabs>
        <w:ind w:left="1134" w:right="0" w:hanging="425"/>
        <w:rPr>
          <w:sz w:val="22"/>
          <w:szCs w:val="22"/>
        </w:rPr>
      </w:pPr>
      <w:r w:rsidRPr="00AE74D3">
        <w:rPr>
          <w:sz w:val="22"/>
          <w:szCs w:val="22"/>
        </w:rPr>
        <w:t xml:space="preserve">Продавец – </w:t>
      </w:r>
      <w:r w:rsidR="0025791A" w:rsidRPr="0025791A">
        <w:rPr>
          <w:sz w:val="22"/>
          <w:szCs w:val="22"/>
        </w:rPr>
        <w:t xml:space="preserve">Янбухтин Эльдар </w:t>
      </w:r>
      <w:proofErr w:type="spellStart"/>
      <w:r w:rsidR="0025791A" w:rsidRPr="0025791A">
        <w:rPr>
          <w:sz w:val="22"/>
          <w:szCs w:val="22"/>
        </w:rPr>
        <w:t>Халимович</w:t>
      </w:r>
      <w:proofErr w:type="spellEnd"/>
      <w:r w:rsidR="0025791A" w:rsidRPr="0025791A">
        <w:rPr>
          <w:sz w:val="22"/>
          <w:szCs w:val="22"/>
        </w:rPr>
        <w:t xml:space="preserve"> (ИНН 774314293849, 02.12.1962 г.р., место рождения г. Москва, адрес: 125493, г. Москва, проезд Конаковский, д. 19, кв. 14)</w:t>
      </w:r>
      <w:r w:rsidR="00AE74D3" w:rsidRPr="00AE74D3">
        <w:rPr>
          <w:sz w:val="22"/>
          <w:szCs w:val="22"/>
        </w:rPr>
        <w:t xml:space="preserve">, </w:t>
      </w:r>
      <w:r w:rsidRPr="00AE74D3">
        <w:rPr>
          <w:b w:val="0"/>
          <w:sz w:val="22"/>
          <w:szCs w:val="22"/>
        </w:rPr>
        <w:t xml:space="preserve">который в соответствии с условиями настоящего Договора передает в собственность Покупателю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  <w:r w:rsidRPr="00AE74D3">
        <w:rPr>
          <w:sz w:val="22"/>
          <w:szCs w:val="22"/>
        </w:rPr>
        <w:t xml:space="preserve"> </w:t>
      </w:r>
    </w:p>
    <w:p w:rsidR="00535D39" w:rsidRPr="00AE74D3" w:rsidRDefault="00535D39" w:rsidP="00DC395B">
      <w:pPr>
        <w:pStyle w:val="a6"/>
        <w:numPr>
          <w:ilvl w:val="0"/>
          <w:numId w:val="27"/>
        </w:numPr>
        <w:tabs>
          <w:tab w:val="clear" w:pos="1080"/>
          <w:tab w:val="num" w:pos="1134"/>
        </w:tabs>
        <w:ind w:right="0" w:firstLine="54"/>
        <w:rPr>
          <w:rFonts w:eastAsia="Nimbus Roman No9 L"/>
          <w:b w:val="0"/>
          <w:sz w:val="22"/>
          <w:szCs w:val="22"/>
        </w:rPr>
      </w:pPr>
      <w:r w:rsidRPr="00AE74D3">
        <w:rPr>
          <w:sz w:val="22"/>
          <w:szCs w:val="22"/>
        </w:rPr>
        <w:t xml:space="preserve">Покупатель – </w:t>
      </w:r>
      <w:r w:rsidR="00AE74D3" w:rsidRPr="00AE74D3">
        <w:rPr>
          <w:sz w:val="22"/>
          <w:szCs w:val="22"/>
        </w:rPr>
        <w:t>___________________,</w:t>
      </w:r>
      <w:r w:rsidR="00AE74D3">
        <w:rPr>
          <w:sz w:val="22"/>
          <w:szCs w:val="22"/>
        </w:rPr>
        <w:t xml:space="preserve"> </w:t>
      </w:r>
      <w:r w:rsidRPr="00AE74D3">
        <w:rPr>
          <w:b w:val="0"/>
          <w:sz w:val="22"/>
          <w:szCs w:val="22"/>
        </w:rPr>
        <w:t xml:space="preserve">который приобретает в собственность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</w:p>
    <w:p w:rsidR="00535D39" w:rsidRPr="00DC395B" w:rsidRDefault="00535D39" w:rsidP="00DC395B">
      <w:pPr>
        <w:pStyle w:val="HTML"/>
        <w:numPr>
          <w:ilvl w:val="0"/>
          <w:numId w:val="26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b/>
          <w:sz w:val="22"/>
          <w:szCs w:val="22"/>
        </w:rPr>
        <w:t xml:space="preserve">Общая сумма </w:t>
      </w:r>
      <w:r w:rsidR="00EB188D">
        <w:rPr>
          <w:rFonts w:ascii="Times New Roman" w:hAnsi="Times New Roman" w:cs="Times New Roman"/>
          <w:b/>
          <w:sz w:val="22"/>
          <w:szCs w:val="22"/>
        </w:rPr>
        <w:t>Д</w:t>
      </w:r>
      <w:r w:rsidRPr="00DC395B">
        <w:rPr>
          <w:rFonts w:ascii="Times New Roman" w:hAnsi="Times New Roman" w:cs="Times New Roman"/>
          <w:b/>
          <w:sz w:val="22"/>
          <w:szCs w:val="22"/>
        </w:rPr>
        <w:t>оговора Купли-продажи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Pr="00DC395B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DC395B">
        <w:rPr>
          <w:rFonts w:ascii="Times New Roman" w:hAnsi="Times New Roman" w:cs="Times New Roman"/>
          <w:sz w:val="22"/>
          <w:szCs w:val="22"/>
        </w:rPr>
        <w:t xml:space="preserve">сумма, </w:t>
      </w:r>
      <w:r w:rsidR="003723C2">
        <w:rPr>
          <w:rFonts w:ascii="Times New Roman" w:hAnsi="Times New Roman" w:cs="Times New Roman"/>
          <w:sz w:val="22"/>
          <w:szCs w:val="22"/>
        </w:rPr>
        <w:t>указанная в п.2.1 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:rsidR="00535D39" w:rsidRPr="00DC395B" w:rsidRDefault="00535D39" w:rsidP="00DC395B">
      <w:pPr>
        <w:numPr>
          <w:ilvl w:val="0"/>
          <w:numId w:val="24"/>
        </w:numPr>
        <w:tabs>
          <w:tab w:val="clear" w:pos="720"/>
          <w:tab w:val="num" w:pos="108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Иные используемые в настоящем договоре термины и понятия определяются в соответствии с действующим законодательством  Российской Федерации.</w:t>
      </w:r>
    </w:p>
    <w:p w:rsidR="00535D39" w:rsidRPr="0025791A" w:rsidRDefault="00535D39" w:rsidP="00DC395B">
      <w:pPr>
        <w:pStyle w:val="HTML"/>
        <w:jc w:val="center"/>
        <w:rPr>
          <w:rFonts w:ascii="Times New Roman" w:hAnsi="Times New Roman" w:cs="Times New Roman"/>
          <w:sz w:val="10"/>
          <w:szCs w:val="10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ПРЕДМЕТ ДОГОВОРА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Продавец продал, а Покупатель купил на условиях настоящего Договора следующее имущество:</w:t>
      </w:r>
    </w:p>
    <w:p w:rsidR="003F396D" w:rsidRDefault="003F396D" w:rsidP="003F396D">
      <w:pPr>
        <w:pStyle w:val="HTM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2B9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АВТОМОБИЛЬ </w:t>
      </w:r>
    </w:p>
    <w:p w:rsidR="0025791A" w:rsidRPr="0025791A" w:rsidRDefault="0025791A" w:rsidP="0025791A">
      <w:pPr>
        <w:pStyle w:val="3"/>
        <w:spacing w:after="0"/>
        <w:ind w:firstLine="720"/>
        <w:jc w:val="both"/>
        <w:rPr>
          <w:sz w:val="10"/>
          <w:szCs w:val="1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4"/>
        <w:gridCol w:w="4387"/>
      </w:tblGrid>
      <w:tr w:rsidR="0025791A" w:rsidRPr="00D5350C" w:rsidTr="009C7660">
        <w:trPr>
          <w:trHeight w:val="242"/>
        </w:trPr>
        <w:tc>
          <w:tcPr>
            <w:tcW w:w="4464" w:type="dxa"/>
          </w:tcPr>
          <w:p w:rsidR="0025791A" w:rsidRPr="0025791A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</w:rPr>
              <w:t>Марка, модель</w:t>
            </w:r>
          </w:p>
        </w:tc>
        <w:tc>
          <w:tcPr>
            <w:tcW w:w="4387" w:type="dxa"/>
          </w:tcPr>
          <w:p w:rsidR="0025791A" w:rsidRPr="0025791A" w:rsidRDefault="0025791A" w:rsidP="009C7660">
            <w:pPr>
              <w:pStyle w:val="ae"/>
              <w:tabs>
                <w:tab w:val="left" w:pos="1276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5791A">
              <w:rPr>
                <w:rFonts w:ascii="Times New Roman" w:eastAsia="Times New Roman" w:hAnsi="Times New Roman" w:cs="Times New Roman"/>
                <w:lang w:eastAsia="ru-RU"/>
              </w:rPr>
              <w:t>ШКОДА</w:t>
            </w:r>
            <w:proofErr w:type="gramEnd"/>
            <w:r w:rsidRPr="0025791A">
              <w:rPr>
                <w:rFonts w:ascii="Times New Roman" w:eastAsia="Times New Roman" w:hAnsi="Times New Roman" w:cs="Times New Roman"/>
                <w:lang w:eastAsia="ru-RU"/>
              </w:rPr>
              <w:t xml:space="preserve"> KODIAQ</w:t>
            </w:r>
          </w:p>
        </w:tc>
      </w:tr>
      <w:tr w:rsidR="0025791A" w:rsidRPr="003B23EB" w:rsidTr="009C7660">
        <w:trPr>
          <w:trHeight w:val="134"/>
        </w:trPr>
        <w:tc>
          <w:tcPr>
            <w:tcW w:w="4464" w:type="dxa"/>
          </w:tcPr>
          <w:p w:rsidR="0025791A" w:rsidRPr="0025791A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</w:rPr>
              <w:t>VIN</w:t>
            </w:r>
          </w:p>
        </w:tc>
        <w:tc>
          <w:tcPr>
            <w:tcW w:w="4387" w:type="dxa"/>
          </w:tcPr>
          <w:p w:rsidR="0025791A" w:rsidRPr="002566EE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3EED">
              <w:rPr>
                <w:rFonts w:ascii="Times New Roman" w:hAnsi="Times New Roman" w:cs="Times New Roman"/>
                <w:sz w:val="22"/>
                <w:szCs w:val="22"/>
              </w:rPr>
              <w:t>XW8LC4NS9JH402662</w:t>
            </w:r>
          </w:p>
        </w:tc>
      </w:tr>
      <w:tr w:rsidR="0025791A" w:rsidRPr="003B23EB" w:rsidTr="009C7660">
        <w:trPr>
          <w:trHeight w:val="167"/>
        </w:trPr>
        <w:tc>
          <w:tcPr>
            <w:tcW w:w="4464" w:type="dxa"/>
          </w:tcPr>
          <w:p w:rsidR="0025791A" w:rsidRPr="0025791A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</w:rPr>
              <w:t>Наименование (тип ТС)</w:t>
            </w:r>
          </w:p>
        </w:tc>
        <w:tc>
          <w:tcPr>
            <w:tcW w:w="4387" w:type="dxa"/>
          </w:tcPr>
          <w:p w:rsidR="0025791A" w:rsidRPr="003B23EB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3EED">
              <w:rPr>
                <w:rFonts w:ascii="Times New Roman" w:hAnsi="Times New Roman" w:cs="Times New Roman"/>
                <w:sz w:val="22"/>
                <w:szCs w:val="22"/>
              </w:rPr>
              <w:t>Легковые автомобили универсал</w:t>
            </w:r>
          </w:p>
        </w:tc>
      </w:tr>
      <w:tr w:rsidR="0025791A" w:rsidRPr="003B23EB" w:rsidTr="009C7660">
        <w:trPr>
          <w:trHeight w:val="202"/>
        </w:trPr>
        <w:tc>
          <w:tcPr>
            <w:tcW w:w="4464" w:type="dxa"/>
          </w:tcPr>
          <w:p w:rsidR="0025791A" w:rsidRPr="0025791A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</w:rPr>
              <w:t>Категория ТС</w:t>
            </w:r>
          </w:p>
        </w:tc>
        <w:tc>
          <w:tcPr>
            <w:tcW w:w="4387" w:type="dxa"/>
          </w:tcPr>
          <w:p w:rsidR="0025791A" w:rsidRPr="003B23EB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</w:tr>
      <w:tr w:rsidR="0025791A" w:rsidRPr="003B23EB" w:rsidTr="009C7660">
        <w:trPr>
          <w:trHeight w:val="94"/>
        </w:trPr>
        <w:tc>
          <w:tcPr>
            <w:tcW w:w="4464" w:type="dxa"/>
          </w:tcPr>
          <w:p w:rsidR="0025791A" w:rsidRPr="0025791A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4387" w:type="dxa"/>
          </w:tcPr>
          <w:p w:rsidR="0025791A" w:rsidRPr="003378F9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</w:tr>
      <w:tr w:rsidR="0025791A" w:rsidRPr="003B23EB" w:rsidTr="009C7660">
        <w:trPr>
          <w:trHeight w:val="94"/>
        </w:trPr>
        <w:tc>
          <w:tcPr>
            <w:tcW w:w="4464" w:type="dxa"/>
          </w:tcPr>
          <w:p w:rsidR="0025791A" w:rsidRPr="0025791A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</w:rPr>
              <w:t>Модель, № двигателя</w:t>
            </w:r>
          </w:p>
        </w:tc>
        <w:tc>
          <w:tcPr>
            <w:tcW w:w="4387" w:type="dxa"/>
          </w:tcPr>
          <w:p w:rsidR="0025791A" w:rsidRPr="002566EE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3EED">
              <w:rPr>
                <w:rFonts w:ascii="Times New Roman" w:hAnsi="Times New Roman" w:cs="Times New Roman"/>
                <w:sz w:val="22"/>
                <w:szCs w:val="22"/>
              </w:rPr>
              <w:t>CZD 136739</w:t>
            </w:r>
          </w:p>
        </w:tc>
      </w:tr>
      <w:tr w:rsidR="0025791A" w:rsidRPr="003B23EB" w:rsidTr="009C7660">
        <w:trPr>
          <w:trHeight w:val="256"/>
        </w:trPr>
        <w:tc>
          <w:tcPr>
            <w:tcW w:w="4464" w:type="dxa"/>
          </w:tcPr>
          <w:p w:rsidR="0025791A" w:rsidRPr="0025791A" w:rsidRDefault="0025791A" w:rsidP="009C7660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№ шасси (рамы):</w:t>
            </w:r>
          </w:p>
        </w:tc>
        <w:tc>
          <w:tcPr>
            <w:tcW w:w="4387" w:type="dxa"/>
          </w:tcPr>
          <w:p w:rsidR="0025791A" w:rsidRPr="00F63EED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ОТСУТСТВУЕТ</w:t>
            </w:r>
          </w:p>
        </w:tc>
      </w:tr>
      <w:tr w:rsidR="0025791A" w:rsidRPr="003B23EB" w:rsidTr="009C7660">
        <w:trPr>
          <w:trHeight w:val="303"/>
        </w:trPr>
        <w:tc>
          <w:tcPr>
            <w:tcW w:w="4464" w:type="dxa"/>
          </w:tcPr>
          <w:p w:rsidR="0025791A" w:rsidRPr="0025791A" w:rsidRDefault="0025791A" w:rsidP="009C7660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Кузов (кабина, прицеп)</w:t>
            </w:r>
          </w:p>
        </w:tc>
        <w:tc>
          <w:tcPr>
            <w:tcW w:w="4387" w:type="dxa"/>
          </w:tcPr>
          <w:p w:rsidR="0025791A" w:rsidRPr="002566EE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3EED">
              <w:rPr>
                <w:rFonts w:ascii="Times New Roman" w:hAnsi="Times New Roman" w:cs="Times New Roman"/>
                <w:sz w:val="22"/>
                <w:szCs w:val="22"/>
              </w:rPr>
              <w:t>XW8LC4NS9JH402662</w:t>
            </w:r>
          </w:p>
        </w:tc>
      </w:tr>
      <w:tr w:rsidR="0025791A" w:rsidRPr="003B23EB" w:rsidTr="009C7660">
        <w:trPr>
          <w:trHeight w:val="338"/>
        </w:trPr>
        <w:tc>
          <w:tcPr>
            <w:tcW w:w="4464" w:type="dxa"/>
          </w:tcPr>
          <w:p w:rsidR="0025791A" w:rsidRPr="0025791A" w:rsidRDefault="0025791A" w:rsidP="009C7660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Цвет кузова:</w:t>
            </w:r>
          </w:p>
        </w:tc>
        <w:tc>
          <w:tcPr>
            <w:tcW w:w="4387" w:type="dxa"/>
          </w:tcPr>
          <w:p w:rsidR="0025791A" w:rsidRPr="003B23EB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3EED">
              <w:rPr>
                <w:rFonts w:ascii="Times New Roman" w:hAnsi="Times New Roman" w:cs="Times New Roman"/>
                <w:sz w:val="22"/>
                <w:szCs w:val="22"/>
              </w:rPr>
              <w:t>БЕЛЫЙ</w:t>
            </w:r>
          </w:p>
        </w:tc>
      </w:tr>
      <w:tr w:rsidR="0025791A" w:rsidRPr="003B23EB" w:rsidTr="009C7660">
        <w:trPr>
          <w:trHeight w:val="216"/>
        </w:trPr>
        <w:tc>
          <w:tcPr>
            <w:tcW w:w="4464" w:type="dxa"/>
          </w:tcPr>
          <w:p w:rsidR="0025791A" w:rsidRPr="0025791A" w:rsidRDefault="0025791A" w:rsidP="009C7660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Мощность двигателя </w:t>
            </w:r>
            <w:proofErr w:type="spellStart"/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л.с</w:t>
            </w:r>
            <w:proofErr w:type="spellEnd"/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(кВт)</w:t>
            </w:r>
          </w:p>
        </w:tc>
        <w:tc>
          <w:tcPr>
            <w:tcW w:w="4387" w:type="dxa"/>
          </w:tcPr>
          <w:p w:rsidR="0025791A" w:rsidRPr="003378F9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 (110.00)</w:t>
            </w:r>
          </w:p>
        </w:tc>
      </w:tr>
      <w:tr w:rsidR="0025791A" w:rsidRPr="003B23EB" w:rsidTr="009C7660">
        <w:trPr>
          <w:trHeight w:val="391"/>
        </w:trPr>
        <w:tc>
          <w:tcPr>
            <w:tcW w:w="4464" w:type="dxa"/>
          </w:tcPr>
          <w:p w:rsidR="0025791A" w:rsidRPr="0025791A" w:rsidRDefault="0025791A" w:rsidP="009C7660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Тип двигателя</w:t>
            </w:r>
          </w:p>
        </w:tc>
        <w:tc>
          <w:tcPr>
            <w:tcW w:w="4387" w:type="dxa"/>
          </w:tcPr>
          <w:p w:rsidR="0025791A" w:rsidRPr="002566EE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Бензиновый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 бензине</w:t>
            </w:r>
          </w:p>
        </w:tc>
      </w:tr>
      <w:tr w:rsidR="0025791A" w:rsidRPr="003B23EB" w:rsidTr="009C7660">
        <w:trPr>
          <w:trHeight w:val="270"/>
        </w:trPr>
        <w:tc>
          <w:tcPr>
            <w:tcW w:w="4464" w:type="dxa"/>
          </w:tcPr>
          <w:p w:rsidR="0025791A" w:rsidRPr="0025791A" w:rsidRDefault="0025791A" w:rsidP="009C7660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Экологический класс</w:t>
            </w:r>
          </w:p>
        </w:tc>
        <w:tc>
          <w:tcPr>
            <w:tcW w:w="4387" w:type="dxa"/>
          </w:tcPr>
          <w:p w:rsidR="0025791A" w:rsidRPr="003B23EB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Пятый</w:t>
            </w:r>
          </w:p>
        </w:tc>
      </w:tr>
      <w:tr w:rsidR="0025791A" w:rsidRPr="003B23EB" w:rsidTr="009C7660">
        <w:trPr>
          <w:trHeight w:val="318"/>
        </w:trPr>
        <w:tc>
          <w:tcPr>
            <w:tcW w:w="4464" w:type="dxa"/>
          </w:tcPr>
          <w:p w:rsidR="0025791A" w:rsidRPr="0025791A" w:rsidRDefault="0025791A" w:rsidP="009C7660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Разрешенная максимальная масса, кг.</w:t>
            </w:r>
          </w:p>
        </w:tc>
        <w:tc>
          <w:tcPr>
            <w:tcW w:w="4387" w:type="dxa"/>
          </w:tcPr>
          <w:p w:rsidR="0025791A" w:rsidRPr="003B23EB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2230</w:t>
            </w:r>
          </w:p>
        </w:tc>
      </w:tr>
      <w:tr w:rsidR="0025791A" w:rsidRPr="003B23EB" w:rsidTr="009C7660">
        <w:trPr>
          <w:trHeight w:val="195"/>
        </w:trPr>
        <w:tc>
          <w:tcPr>
            <w:tcW w:w="4464" w:type="dxa"/>
          </w:tcPr>
          <w:p w:rsidR="0025791A" w:rsidRPr="0025791A" w:rsidRDefault="0025791A" w:rsidP="009C7660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Масса без нагрузки, кг.</w:t>
            </w:r>
          </w:p>
        </w:tc>
        <w:tc>
          <w:tcPr>
            <w:tcW w:w="4387" w:type="dxa"/>
          </w:tcPr>
          <w:p w:rsidR="0025791A" w:rsidRPr="003B23EB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1678</w:t>
            </w:r>
          </w:p>
        </w:tc>
      </w:tr>
      <w:tr w:rsidR="0025791A" w:rsidRPr="003B23EB" w:rsidTr="009C7660">
        <w:trPr>
          <w:trHeight w:val="371"/>
        </w:trPr>
        <w:tc>
          <w:tcPr>
            <w:tcW w:w="4464" w:type="dxa"/>
          </w:tcPr>
          <w:p w:rsidR="0025791A" w:rsidRPr="0025791A" w:rsidRDefault="0025791A" w:rsidP="009C7660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79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Паспорт транспортного средства:</w:t>
            </w:r>
          </w:p>
        </w:tc>
        <w:tc>
          <w:tcPr>
            <w:tcW w:w="4387" w:type="dxa"/>
          </w:tcPr>
          <w:p w:rsidR="0025791A" w:rsidRPr="003B23EB" w:rsidRDefault="0025791A" w:rsidP="009C7660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 ОН 681038</w:t>
            </w:r>
          </w:p>
        </w:tc>
      </w:tr>
    </w:tbl>
    <w:p w:rsidR="00EB188D" w:rsidRPr="0025791A" w:rsidRDefault="00AE74D3" w:rsidP="00F802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830"/>
        </w:tabs>
        <w:ind w:left="36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43104" w:rsidRPr="00EB188D" w:rsidRDefault="00A43104" w:rsidP="00EB188D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43104">
        <w:rPr>
          <w:rFonts w:ascii="Times New Roman" w:hAnsi="Times New Roman" w:cs="Times New Roman"/>
          <w:sz w:val="22"/>
          <w:szCs w:val="22"/>
          <w:lang w:val="ru-RU"/>
        </w:rPr>
        <w:t xml:space="preserve">1.2. 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До подписания настоящего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оговора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 осмотрено Покупателем. С состоянием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ознакомлен. Претензий к качественному состоянию вышеуказанного </w:t>
      </w:r>
      <w:r w:rsidR="00EB188D" w:rsidRPr="00EB188D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EB188D">
        <w:rPr>
          <w:rFonts w:ascii="Times New Roman" w:hAnsi="Times New Roman" w:cs="Times New Roman"/>
          <w:sz w:val="22"/>
          <w:szCs w:val="22"/>
          <w:lang w:val="ru-RU"/>
        </w:rPr>
        <w:t xml:space="preserve"> у Покупателя не имеется.</w:t>
      </w:r>
    </w:p>
    <w:p w:rsidR="00535D39" w:rsidRPr="0025791A" w:rsidRDefault="00535D39" w:rsidP="00DC395B">
      <w:pPr>
        <w:pStyle w:val="HTML"/>
        <w:ind w:left="720"/>
        <w:jc w:val="both"/>
        <w:rPr>
          <w:rFonts w:ascii="Times New Roman" w:hAnsi="Times New Roman" w:cs="Times New Roman"/>
          <w:sz w:val="10"/>
          <w:szCs w:val="10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:rsidR="00535D39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Общая сумма </w:t>
      </w:r>
      <w:r w:rsidR="00A43104">
        <w:rPr>
          <w:rFonts w:ascii="Times New Roman" w:hAnsi="Times New Roman" w:cs="Times New Roman"/>
          <w:sz w:val="22"/>
          <w:szCs w:val="22"/>
        </w:rPr>
        <w:t>Д</w:t>
      </w:r>
      <w:r w:rsidRPr="00DC395B">
        <w:rPr>
          <w:rFonts w:ascii="Times New Roman" w:hAnsi="Times New Roman" w:cs="Times New Roman"/>
          <w:sz w:val="22"/>
          <w:szCs w:val="22"/>
        </w:rPr>
        <w:t>оговора составляет</w:t>
      </w:r>
      <w:proofErr w:type="gramStart"/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="00F80204">
        <w:rPr>
          <w:rFonts w:ascii="Times New Roman" w:hAnsi="Times New Roman" w:cs="Times New Roman"/>
          <w:sz w:val="22"/>
          <w:szCs w:val="22"/>
        </w:rPr>
        <w:t>__________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(</w:t>
      </w:r>
      <w:r w:rsidR="00F80204">
        <w:rPr>
          <w:rFonts w:ascii="Times New Roman" w:hAnsi="Times New Roman" w:cs="Times New Roman"/>
          <w:sz w:val="22"/>
          <w:szCs w:val="22"/>
        </w:rPr>
        <w:t>____________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) </w:t>
      </w:r>
      <w:proofErr w:type="gramEnd"/>
      <w:r w:rsidRPr="00DC395B">
        <w:rPr>
          <w:rFonts w:ascii="Times New Roman" w:hAnsi="Times New Roman" w:cs="Times New Roman"/>
          <w:sz w:val="22"/>
          <w:szCs w:val="22"/>
        </w:rPr>
        <w:t>руб</w:t>
      </w:r>
      <w:r w:rsidR="00A43104">
        <w:rPr>
          <w:rFonts w:ascii="Times New Roman" w:hAnsi="Times New Roman" w:cs="Times New Roman"/>
          <w:sz w:val="22"/>
          <w:szCs w:val="22"/>
        </w:rPr>
        <w:t>лей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="00F80204">
        <w:rPr>
          <w:rFonts w:ascii="Times New Roman" w:hAnsi="Times New Roman" w:cs="Times New Roman"/>
          <w:sz w:val="22"/>
          <w:szCs w:val="22"/>
        </w:rPr>
        <w:t>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коп.</w:t>
      </w:r>
    </w:p>
    <w:p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AB2E95">
        <w:rPr>
          <w:rFonts w:ascii="Times New Roman" w:hAnsi="Times New Roman" w:cs="Times New Roman"/>
          <w:sz w:val="21"/>
          <w:szCs w:val="21"/>
        </w:rPr>
        <w:t>Задаток, перечисленный Покупателе</w:t>
      </w:r>
      <w:r w:rsidR="00A43104">
        <w:rPr>
          <w:rFonts w:ascii="Times New Roman" w:hAnsi="Times New Roman" w:cs="Times New Roman"/>
          <w:sz w:val="21"/>
          <w:szCs w:val="21"/>
        </w:rPr>
        <w:t>м для участия в торгах, в сумме</w:t>
      </w:r>
      <w:proofErr w:type="gramStart"/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 w:rsidR="00F80204">
        <w:rPr>
          <w:rFonts w:ascii="Times New Roman" w:hAnsi="Times New Roman" w:cs="Times New Roman"/>
          <w:sz w:val="21"/>
          <w:szCs w:val="21"/>
        </w:rPr>
        <w:t>______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(</w:t>
      </w:r>
      <w:r w:rsidR="00F80204">
        <w:rPr>
          <w:rFonts w:ascii="Times New Roman" w:hAnsi="Times New Roman" w:cs="Times New Roman"/>
          <w:sz w:val="21"/>
          <w:szCs w:val="21"/>
        </w:rPr>
        <w:t>_______</w:t>
      </w:r>
      <w:r w:rsidRPr="00AB2E95">
        <w:rPr>
          <w:rFonts w:ascii="Times New Roman" w:hAnsi="Times New Roman" w:cs="Times New Roman"/>
          <w:sz w:val="21"/>
          <w:szCs w:val="21"/>
        </w:rPr>
        <w:t xml:space="preserve">) </w:t>
      </w:r>
      <w:proofErr w:type="gramEnd"/>
      <w:r w:rsidRPr="00AB2E95">
        <w:rPr>
          <w:rFonts w:ascii="Times New Roman" w:hAnsi="Times New Roman" w:cs="Times New Roman"/>
          <w:sz w:val="21"/>
          <w:szCs w:val="21"/>
        </w:rPr>
        <w:t>рублей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 w:rsidR="00F80204">
        <w:rPr>
          <w:rFonts w:ascii="Times New Roman" w:hAnsi="Times New Roman" w:cs="Times New Roman"/>
          <w:sz w:val="21"/>
          <w:szCs w:val="21"/>
        </w:rPr>
        <w:t>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копеек</w:t>
      </w:r>
      <w:r w:rsidRPr="00AB2E95">
        <w:rPr>
          <w:rFonts w:ascii="Times New Roman" w:hAnsi="Times New Roman" w:cs="Times New Roman"/>
          <w:sz w:val="21"/>
          <w:szCs w:val="21"/>
        </w:rPr>
        <w:t xml:space="preserve">, включается в стоимость </w:t>
      </w:r>
      <w:r>
        <w:rPr>
          <w:rFonts w:ascii="Times New Roman" w:hAnsi="Times New Roman" w:cs="Times New Roman"/>
          <w:sz w:val="21"/>
          <w:szCs w:val="21"/>
        </w:rPr>
        <w:t>Имущества</w:t>
      </w:r>
      <w:r w:rsidRPr="00AB2E95">
        <w:rPr>
          <w:rFonts w:ascii="Times New Roman" w:hAnsi="Times New Roman" w:cs="Times New Roman"/>
          <w:sz w:val="21"/>
          <w:szCs w:val="21"/>
        </w:rPr>
        <w:t xml:space="preserve"> по договору купли-продажи.</w:t>
      </w:r>
    </w:p>
    <w:p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Цена явля</w:t>
      </w:r>
      <w:r>
        <w:rPr>
          <w:rFonts w:ascii="Times New Roman" w:hAnsi="Times New Roman" w:cs="Times New Roman"/>
          <w:sz w:val="21"/>
          <w:szCs w:val="21"/>
        </w:rPr>
        <w:t>е</w:t>
      </w:r>
      <w:r w:rsidRPr="006B51D6">
        <w:rPr>
          <w:rFonts w:ascii="Times New Roman" w:hAnsi="Times New Roman" w:cs="Times New Roman"/>
          <w:sz w:val="21"/>
          <w:szCs w:val="21"/>
        </w:rPr>
        <w:t>тся окончательной и не изменяется в течение действия Договора.</w:t>
      </w:r>
    </w:p>
    <w:p w:rsidR="003723C2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Оплата производится Покупателем в течение 30 календарных дней со дня подписания настоящего Договора по реквизитам, указанным в п. 9 настоящего договора.</w:t>
      </w:r>
    </w:p>
    <w:p w:rsidR="00EB188D" w:rsidRPr="00495DC6" w:rsidRDefault="00EB188D" w:rsidP="00EB188D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89497D">
        <w:rPr>
          <w:rFonts w:ascii="Times New Roman" w:hAnsi="Times New Roman" w:cs="Times New Roman"/>
          <w:sz w:val="22"/>
          <w:szCs w:val="22"/>
        </w:rPr>
        <w:t xml:space="preserve">Все действия, необходимые для регистрации </w:t>
      </w:r>
      <w:r>
        <w:rPr>
          <w:rFonts w:ascii="Times New Roman" w:hAnsi="Times New Roman" w:cs="Times New Roman"/>
          <w:sz w:val="22"/>
          <w:szCs w:val="22"/>
        </w:rPr>
        <w:t xml:space="preserve">перехода </w:t>
      </w:r>
      <w:r w:rsidRPr="0089497D">
        <w:rPr>
          <w:rFonts w:ascii="Times New Roman" w:hAnsi="Times New Roman" w:cs="Times New Roman"/>
          <w:sz w:val="22"/>
          <w:szCs w:val="22"/>
        </w:rPr>
        <w:t xml:space="preserve">права </w:t>
      </w:r>
      <w:r>
        <w:rPr>
          <w:rFonts w:ascii="Times New Roman" w:hAnsi="Times New Roman" w:cs="Times New Roman"/>
          <w:sz w:val="22"/>
          <w:szCs w:val="22"/>
        </w:rPr>
        <w:t>собственности з</w:t>
      </w:r>
      <w:r w:rsidRPr="0089497D">
        <w:rPr>
          <w:rFonts w:ascii="Times New Roman" w:hAnsi="Times New Roman" w:cs="Times New Roman"/>
          <w:sz w:val="22"/>
          <w:szCs w:val="22"/>
        </w:rPr>
        <w:t xml:space="preserve">а </w:t>
      </w:r>
      <w:r>
        <w:rPr>
          <w:rFonts w:ascii="Times New Roman" w:hAnsi="Times New Roman" w:cs="Times New Roman"/>
          <w:sz w:val="22"/>
          <w:szCs w:val="22"/>
        </w:rPr>
        <w:t>Имущество</w:t>
      </w:r>
      <w:r w:rsidRPr="0089497D">
        <w:rPr>
          <w:rFonts w:ascii="Times New Roman" w:hAnsi="Times New Roman" w:cs="Times New Roman"/>
          <w:sz w:val="22"/>
          <w:szCs w:val="22"/>
        </w:rPr>
        <w:t>, оплачивает Покупатель.</w:t>
      </w:r>
    </w:p>
    <w:p w:rsidR="00EB188D" w:rsidRPr="0025791A" w:rsidRDefault="00EB188D" w:rsidP="00EB188D">
      <w:pPr>
        <w:pStyle w:val="HTML"/>
        <w:tabs>
          <w:tab w:val="clear" w:pos="916"/>
        </w:tabs>
        <w:ind w:left="720"/>
        <w:jc w:val="both"/>
        <w:rPr>
          <w:rFonts w:ascii="Times New Roman" w:hAnsi="Times New Roman" w:cs="Times New Roman"/>
          <w:sz w:val="10"/>
          <w:szCs w:val="10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СРОКИ И УСЛОВИЯ КУПЛИ-ПРОДАЖИ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Продавец передает Покупателю </w:t>
      </w:r>
      <w:r w:rsidR="003723C2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>, указанн</w:t>
      </w:r>
      <w:r w:rsidR="003723C2">
        <w:rPr>
          <w:rFonts w:ascii="Times New Roman" w:hAnsi="Times New Roman" w:cs="Times New Roman"/>
          <w:sz w:val="22"/>
          <w:szCs w:val="22"/>
        </w:rPr>
        <w:t>ое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 п. 1.1 настоящего Договора, после зачисления средств на расчетный счет Продавца в полном объеме </w:t>
      </w:r>
      <w:r w:rsidR="003723C2">
        <w:rPr>
          <w:rFonts w:ascii="Times New Roman" w:hAnsi="Times New Roman" w:cs="Times New Roman"/>
          <w:sz w:val="22"/>
          <w:szCs w:val="22"/>
        </w:rPr>
        <w:t>в течение 30 дней после полной оплаты Имущества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  и действует до полного исполнения Продавцом и Покупателем </w:t>
      </w:r>
      <w:r w:rsidR="003723C2">
        <w:rPr>
          <w:rFonts w:ascii="Times New Roman" w:hAnsi="Times New Roman" w:cs="Times New Roman"/>
          <w:sz w:val="22"/>
          <w:szCs w:val="22"/>
        </w:rPr>
        <w:t>Имущества</w:t>
      </w:r>
      <w:r w:rsidRPr="00DC395B">
        <w:rPr>
          <w:rFonts w:ascii="Times New Roman" w:hAnsi="Times New Roman" w:cs="Times New Roman"/>
          <w:sz w:val="22"/>
          <w:szCs w:val="22"/>
        </w:rPr>
        <w:t xml:space="preserve"> своих обязательств вытекающих из условий настоящего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:rsidR="00535D39" w:rsidRPr="0025791A" w:rsidRDefault="00535D39" w:rsidP="00DC395B">
      <w:pPr>
        <w:pStyle w:val="HTML"/>
        <w:jc w:val="both"/>
        <w:rPr>
          <w:rFonts w:ascii="Times New Roman" w:hAnsi="Times New Roman" w:cs="Times New Roman"/>
          <w:sz w:val="10"/>
          <w:szCs w:val="10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переходит от Продавца к Покупателю 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DC395B">
        <w:rPr>
          <w:rFonts w:ascii="Times New Roman" w:hAnsi="Times New Roman" w:cs="Times New Roman"/>
          <w:sz w:val="22"/>
          <w:szCs w:val="22"/>
        </w:rPr>
        <w:t xml:space="preserve"> Риск случайной гибели или порчи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лежит на владельце имущества.</w:t>
      </w:r>
    </w:p>
    <w:p w:rsidR="002B234A" w:rsidRPr="0025791A" w:rsidRDefault="002B234A" w:rsidP="00DC395B">
      <w:pPr>
        <w:pStyle w:val="HTML"/>
        <w:jc w:val="both"/>
        <w:rPr>
          <w:rFonts w:ascii="Times New Roman" w:hAnsi="Times New Roman" w:cs="Times New Roman"/>
          <w:sz w:val="10"/>
          <w:szCs w:val="10"/>
        </w:rPr>
      </w:pPr>
    </w:p>
    <w:p w:rsidR="00535D39" w:rsidRPr="00DC395B" w:rsidRDefault="00535D39" w:rsidP="00DC395B">
      <w:pPr>
        <w:numPr>
          <w:ilvl w:val="0"/>
          <w:numId w:val="28"/>
        </w:numPr>
        <w:jc w:val="center"/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</w:pPr>
      <w:r w:rsidRPr="00DC395B"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  <w:t>ПРАВА И ОБЯЗАННОСТИ СТОРОН</w:t>
      </w:r>
    </w:p>
    <w:p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EB188D">
        <w:rPr>
          <w:rFonts w:ascii="Times New Roman" w:hAnsi="Times New Roman"/>
          <w:b/>
          <w:sz w:val="22"/>
          <w:szCs w:val="22"/>
        </w:rPr>
        <w:t>Продавец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B188D">
        <w:rPr>
          <w:rFonts w:ascii="Times New Roman" w:hAnsi="Times New Roman"/>
          <w:sz w:val="22"/>
          <w:szCs w:val="22"/>
        </w:rPr>
        <w:t>обязуется</w:t>
      </w:r>
      <w:proofErr w:type="spellEnd"/>
      <w:r w:rsidRPr="00EB188D">
        <w:rPr>
          <w:rFonts w:ascii="Times New Roman" w:hAnsi="Times New Roman"/>
          <w:sz w:val="22"/>
          <w:szCs w:val="22"/>
        </w:rPr>
        <w:t>:</w:t>
      </w:r>
    </w:p>
    <w:p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 xml:space="preserve">Своевременно передать Предмет Купли-продажи Покупателю и относящиеся к ним документы на условиях настоящего Договора. </w:t>
      </w:r>
    </w:p>
    <w:p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EB188D">
        <w:rPr>
          <w:rFonts w:ascii="Times New Roman" w:hAnsi="Times New Roman"/>
          <w:b/>
          <w:sz w:val="22"/>
          <w:szCs w:val="22"/>
        </w:rPr>
        <w:t>Покупатель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B188D">
        <w:rPr>
          <w:rFonts w:ascii="Times New Roman" w:hAnsi="Times New Roman"/>
          <w:sz w:val="22"/>
          <w:szCs w:val="22"/>
        </w:rPr>
        <w:t>обязуется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: </w:t>
      </w:r>
    </w:p>
    <w:p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>Своевременно уплатить за Предмет Купли-продажи цену в соответствии с условиями  настоящего Договора.</w:t>
      </w:r>
    </w:p>
    <w:p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>Принять Предмет Купли-продажи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:rsidR="00535D39" w:rsidRPr="0025791A" w:rsidRDefault="00535D39" w:rsidP="00DC395B">
      <w:pPr>
        <w:pStyle w:val="HTML"/>
        <w:jc w:val="center"/>
        <w:rPr>
          <w:rFonts w:ascii="Times New Roman" w:hAnsi="Times New Roman" w:cs="Times New Roman"/>
          <w:sz w:val="10"/>
          <w:szCs w:val="10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При возникновении споров по настоящему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Договору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Стороны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принимают меры к их урегулированию путем переговоров.</w:t>
      </w:r>
    </w:p>
    <w:p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Все споры, противоречия и разногласия, которые могут возникать между сторонами и/или в связи с настоящим Договором, подлежат окончательному урегулированию Арбитражным судом Нижегородской области.</w:t>
      </w:r>
    </w:p>
    <w:p w:rsidR="00535D39" w:rsidRPr="0025791A" w:rsidRDefault="00535D39" w:rsidP="00DC395B">
      <w:pPr>
        <w:pStyle w:val="HTML"/>
        <w:jc w:val="center"/>
        <w:rPr>
          <w:rFonts w:ascii="Times New Roman" w:hAnsi="Times New Roman" w:cs="Times New Roman"/>
          <w:sz w:val="10"/>
          <w:szCs w:val="10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 7.1. обстоятель</w:t>
      </w:r>
      <w:proofErr w:type="gramStart"/>
      <w:r w:rsidRPr="00DC395B">
        <w:rPr>
          <w:rFonts w:ascii="Times New Roman" w:hAnsi="Times New Roman" w:cs="Times New Roman"/>
          <w:sz w:val="22"/>
          <w:szCs w:val="22"/>
        </w:rPr>
        <w:t>ств ст</w:t>
      </w:r>
      <w:proofErr w:type="gramEnd"/>
      <w:r w:rsidRPr="00DC395B">
        <w:rPr>
          <w:rFonts w:ascii="Times New Roman" w:hAnsi="Times New Roman" w:cs="Times New Roman"/>
          <w:sz w:val="22"/>
          <w:szCs w:val="22"/>
        </w:rPr>
        <w:t>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:rsidR="00535D39" w:rsidRPr="0025791A" w:rsidRDefault="00535D39" w:rsidP="00DC395B">
      <w:pPr>
        <w:pStyle w:val="HTML"/>
        <w:rPr>
          <w:rFonts w:ascii="Times New Roman" w:hAnsi="Times New Roman" w:cs="Times New Roman"/>
          <w:sz w:val="10"/>
          <w:szCs w:val="10"/>
        </w:rPr>
      </w:pPr>
    </w:p>
    <w:p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:rsidR="00535D39" w:rsidRPr="00DC395B" w:rsidRDefault="00F80204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80204">
        <w:rPr>
          <w:rFonts w:ascii="Times New Roman" w:hAnsi="Times New Roman" w:cs="Times New Roman"/>
          <w:sz w:val="22"/>
          <w:szCs w:val="22"/>
        </w:rPr>
        <w:t>В случае неоплаты Имущества в течение 30 (Тридцати) календарных дней со дня подписания договора купли-продажи, договор подлежит расторжению Продавцом в одностороннем порядке путем направления уведомления покупателю Имущества. При этом Покупатель Имущества - победитель торгов – утрачивает право на возврат уплаченной суммы задатка.</w:t>
      </w:r>
    </w:p>
    <w:p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:rsidR="003A1F31" w:rsidRPr="0025791A" w:rsidRDefault="003A1F31" w:rsidP="00DC395B">
      <w:pPr>
        <w:jc w:val="both"/>
        <w:rPr>
          <w:rFonts w:ascii="Times New Roman" w:eastAsia="Nimbus Roman No9 L" w:hAnsi="Times New Roman" w:cs="Times New Roman"/>
          <w:sz w:val="10"/>
          <w:szCs w:val="10"/>
          <w:lang w:val="ru-RU"/>
        </w:rPr>
      </w:pPr>
    </w:p>
    <w:p w:rsidR="00535D39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p w:rsidR="00EB188D" w:rsidRPr="00DC395B" w:rsidRDefault="00EB188D" w:rsidP="00EB188D">
      <w:pPr>
        <w:pStyle w:val="HTML"/>
        <w:ind w:left="360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9606" w:type="dxa"/>
        <w:tblLook w:val="01E0" w:firstRow="1" w:lastRow="1" w:firstColumn="1" w:lastColumn="1" w:noHBand="0" w:noVBand="0"/>
      </w:tblPr>
      <w:tblGrid>
        <w:gridCol w:w="4644"/>
        <w:gridCol w:w="426"/>
        <w:gridCol w:w="4536"/>
      </w:tblGrid>
      <w:tr w:rsidR="00342159" w:rsidRPr="00DC395B" w:rsidTr="00C8611D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A801B6" w:rsidRDefault="00A64642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A801B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Янбухтин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Эльдар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Халимович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ИНН: 774314293849, </w:t>
            </w:r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р/с 40817810300201538404, </w:t>
            </w:r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Банк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получателя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</w:t>
            </w:r>
          </w:p>
          <w:p w:rsid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«ГАЗПРОМБАНК»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bookmarkStart w:id="0" w:name="_GoBack"/>
            <w:bookmarkEnd w:id="0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(АКЦИОНЕРНОЕ ОБЩЕСТВО)</w:t>
            </w:r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Кор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счет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банка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30101810200000000823</w:t>
            </w:r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БИК </w:t>
            </w: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банка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044525823</w:t>
            </w:r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управляющий</w:t>
            </w:r>
            <w:proofErr w:type="spellEnd"/>
          </w:p>
          <w:p w:rsidR="00A801B6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F80204" w:rsidRPr="00A801B6" w:rsidRDefault="00A801B6" w:rsidP="00A801B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_____________________/В.В. </w:t>
            </w:r>
            <w:proofErr w:type="spellStart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Кузьминых</w:t>
            </w:r>
            <w:proofErr w:type="spellEnd"/>
            <w:r w:rsidRPr="00A801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A801B6" w:rsidRDefault="00342159" w:rsidP="00DC395B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DC395B" w:rsidRDefault="00A64642" w:rsidP="00DC395B">
            <w:pPr>
              <w:tabs>
                <w:tab w:val="left" w:pos="3750"/>
              </w:tabs>
              <w:ind w:right="3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</w:tbl>
    <w:p w:rsidR="008D1EA5" w:rsidRDefault="008D1EA5" w:rsidP="00CC2F8B">
      <w:pPr>
        <w:pStyle w:val="center"/>
        <w:jc w:val="left"/>
        <w:rPr>
          <w:sz w:val="22"/>
          <w:szCs w:val="22"/>
        </w:rPr>
      </w:pPr>
    </w:p>
    <w:sectPr w:rsidR="008D1EA5" w:rsidSect="0025791A">
      <w:type w:val="continuous"/>
      <w:pgSz w:w="11909" w:h="16834"/>
      <w:pgMar w:top="567" w:right="567" w:bottom="142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E32" w:rsidRDefault="00736E32" w:rsidP="004C400D">
      <w:r>
        <w:separator/>
      </w:r>
    </w:p>
  </w:endnote>
  <w:endnote w:type="continuationSeparator" w:id="0">
    <w:p w:rsidR="00736E32" w:rsidRDefault="00736E32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E32" w:rsidRDefault="00736E32" w:rsidP="004C400D">
      <w:r>
        <w:separator/>
      </w:r>
    </w:p>
  </w:footnote>
  <w:footnote w:type="continuationSeparator" w:id="0">
    <w:p w:rsidR="00736E32" w:rsidRDefault="00736E32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7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2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4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1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4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5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6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3"/>
  </w:num>
  <w:num w:numId="2">
    <w:abstractNumId w:val="25"/>
  </w:num>
  <w:num w:numId="3">
    <w:abstractNumId w:val="13"/>
  </w:num>
  <w:num w:numId="4">
    <w:abstractNumId w:val="27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2"/>
  </w:num>
  <w:num w:numId="8">
    <w:abstractNumId w:val="11"/>
  </w:num>
  <w:num w:numId="9">
    <w:abstractNumId w:val="11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6"/>
  </w:num>
  <w:num w:numId="11">
    <w:abstractNumId w:val="24"/>
  </w:num>
  <w:num w:numId="12">
    <w:abstractNumId w:val="12"/>
  </w:num>
  <w:num w:numId="13">
    <w:abstractNumId w:val="14"/>
  </w:num>
  <w:num w:numId="14">
    <w:abstractNumId w:val="15"/>
  </w:num>
  <w:num w:numId="15">
    <w:abstractNumId w:val="20"/>
  </w:num>
  <w:num w:numId="16">
    <w:abstractNumId w:val="9"/>
  </w:num>
  <w:num w:numId="17">
    <w:abstractNumId w:val="21"/>
  </w:num>
  <w:num w:numId="18">
    <w:abstractNumId w:val="16"/>
  </w:num>
  <w:num w:numId="19">
    <w:abstractNumId w:val="10"/>
  </w:num>
  <w:num w:numId="20">
    <w:abstractNumId w:val="6"/>
  </w:num>
  <w:num w:numId="21">
    <w:abstractNumId w:val="8"/>
  </w:num>
  <w:num w:numId="22">
    <w:abstractNumId w:val="19"/>
  </w:num>
  <w:num w:numId="23">
    <w:abstractNumId w:val="17"/>
  </w:num>
  <w:num w:numId="24">
    <w:abstractNumId w:val="1"/>
  </w:num>
  <w:num w:numId="25">
    <w:abstractNumId w:val="7"/>
  </w:num>
  <w:num w:numId="26">
    <w:abstractNumId w:val="5"/>
  </w:num>
  <w:num w:numId="27">
    <w:abstractNumId w:val="18"/>
  </w:num>
  <w:num w:numId="28">
    <w:abstractNumId w:val="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37869"/>
    <w:rsid w:val="000420FA"/>
    <w:rsid w:val="000545D6"/>
    <w:rsid w:val="0006313D"/>
    <w:rsid w:val="00071AF6"/>
    <w:rsid w:val="000802BF"/>
    <w:rsid w:val="000846FB"/>
    <w:rsid w:val="000A4DB7"/>
    <w:rsid w:val="000A4F92"/>
    <w:rsid w:val="00101CBD"/>
    <w:rsid w:val="00111FC7"/>
    <w:rsid w:val="00123C66"/>
    <w:rsid w:val="0014049E"/>
    <w:rsid w:val="001444B1"/>
    <w:rsid w:val="00151C46"/>
    <w:rsid w:val="001A1C06"/>
    <w:rsid w:val="001B07AC"/>
    <w:rsid w:val="001C3CFF"/>
    <w:rsid w:val="001E114A"/>
    <w:rsid w:val="001E1509"/>
    <w:rsid w:val="001E4853"/>
    <w:rsid w:val="0022455A"/>
    <w:rsid w:val="00226D56"/>
    <w:rsid w:val="002539EC"/>
    <w:rsid w:val="0025610B"/>
    <w:rsid w:val="0025791A"/>
    <w:rsid w:val="00257B16"/>
    <w:rsid w:val="0027238E"/>
    <w:rsid w:val="002863D9"/>
    <w:rsid w:val="002B234A"/>
    <w:rsid w:val="002B2F17"/>
    <w:rsid w:val="002F045B"/>
    <w:rsid w:val="00342159"/>
    <w:rsid w:val="003723C2"/>
    <w:rsid w:val="003920B8"/>
    <w:rsid w:val="003A1F31"/>
    <w:rsid w:val="003A6FDD"/>
    <w:rsid w:val="003C4DB7"/>
    <w:rsid w:val="003D1FF6"/>
    <w:rsid w:val="003D4C41"/>
    <w:rsid w:val="003E39F2"/>
    <w:rsid w:val="003E6250"/>
    <w:rsid w:val="003F396D"/>
    <w:rsid w:val="00454C43"/>
    <w:rsid w:val="00464F48"/>
    <w:rsid w:val="004A4490"/>
    <w:rsid w:val="004C400D"/>
    <w:rsid w:val="004D0EE9"/>
    <w:rsid w:val="004D7784"/>
    <w:rsid w:val="00507B2B"/>
    <w:rsid w:val="00517032"/>
    <w:rsid w:val="00517633"/>
    <w:rsid w:val="005339A4"/>
    <w:rsid w:val="00535D39"/>
    <w:rsid w:val="00587AD3"/>
    <w:rsid w:val="00595B97"/>
    <w:rsid w:val="005A7FE8"/>
    <w:rsid w:val="005E3F71"/>
    <w:rsid w:val="00644C40"/>
    <w:rsid w:val="006521FB"/>
    <w:rsid w:val="00652AD9"/>
    <w:rsid w:val="006968CB"/>
    <w:rsid w:val="006F2E71"/>
    <w:rsid w:val="00704B66"/>
    <w:rsid w:val="0071273D"/>
    <w:rsid w:val="00717BDD"/>
    <w:rsid w:val="007333ED"/>
    <w:rsid w:val="00736E32"/>
    <w:rsid w:val="0074098C"/>
    <w:rsid w:val="0076063D"/>
    <w:rsid w:val="007A4CA1"/>
    <w:rsid w:val="007A4FE4"/>
    <w:rsid w:val="007C45B8"/>
    <w:rsid w:val="007E0077"/>
    <w:rsid w:val="007F482A"/>
    <w:rsid w:val="008027AE"/>
    <w:rsid w:val="00887BEA"/>
    <w:rsid w:val="008A412E"/>
    <w:rsid w:val="008A66CF"/>
    <w:rsid w:val="008D1EA5"/>
    <w:rsid w:val="008D73B0"/>
    <w:rsid w:val="008F3B34"/>
    <w:rsid w:val="0090397B"/>
    <w:rsid w:val="00943361"/>
    <w:rsid w:val="009559B7"/>
    <w:rsid w:val="009713B5"/>
    <w:rsid w:val="0098239A"/>
    <w:rsid w:val="0098455D"/>
    <w:rsid w:val="00984F78"/>
    <w:rsid w:val="00992233"/>
    <w:rsid w:val="009B15E3"/>
    <w:rsid w:val="009B35A1"/>
    <w:rsid w:val="009B383A"/>
    <w:rsid w:val="009D1728"/>
    <w:rsid w:val="009D2BBE"/>
    <w:rsid w:val="009E4484"/>
    <w:rsid w:val="00A10CDD"/>
    <w:rsid w:val="00A144D7"/>
    <w:rsid w:val="00A426EF"/>
    <w:rsid w:val="00A43104"/>
    <w:rsid w:val="00A43E86"/>
    <w:rsid w:val="00A46FC4"/>
    <w:rsid w:val="00A60F9B"/>
    <w:rsid w:val="00A64642"/>
    <w:rsid w:val="00A73818"/>
    <w:rsid w:val="00A801B6"/>
    <w:rsid w:val="00A946F5"/>
    <w:rsid w:val="00AB57B1"/>
    <w:rsid w:val="00AC16EB"/>
    <w:rsid w:val="00AE74D3"/>
    <w:rsid w:val="00AF310B"/>
    <w:rsid w:val="00AF5CD3"/>
    <w:rsid w:val="00AF6DF9"/>
    <w:rsid w:val="00B417BF"/>
    <w:rsid w:val="00B6638C"/>
    <w:rsid w:val="00B76AF7"/>
    <w:rsid w:val="00B83249"/>
    <w:rsid w:val="00BB5CC2"/>
    <w:rsid w:val="00BC134D"/>
    <w:rsid w:val="00BE0144"/>
    <w:rsid w:val="00BF4A50"/>
    <w:rsid w:val="00BF7769"/>
    <w:rsid w:val="00C60BB0"/>
    <w:rsid w:val="00C837E1"/>
    <w:rsid w:val="00C8611D"/>
    <w:rsid w:val="00C911D3"/>
    <w:rsid w:val="00CB7BA9"/>
    <w:rsid w:val="00CC2F8B"/>
    <w:rsid w:val="00CD44F3"/>
    <w:rsid w:val="00CD6DFB"/>
    <w:rsid w:val="00CE5A84"/>
    <w:rsid w:val="00CF531C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B4F62"/>
    <w:rsid w:val="00DC395B"/>
    <w:rsid w:val="00DD4F5B"/>
    <w:rsid w:val="00DE4DC0"/>
    <w:rsid w:val="00DE5B62"/>
    <w:rsid w:val="00DF1610"/>
    <w:rsid w:val="00E12DEC"/>
    <w:rsid w:val="00E14F7B"/>
    <w:rsid w:val="00E34822"/>
    <w:rsid w:val="00E70D73"/>
    <w:rsid w:val="00E97023"/>
    <w:rsid w:val="00EB0889"/>
    <w:rsid w:val="00EB188D"/>
    <w:rsid w:val="00EB529D"/>
    <w:rsid w:val="00EB6A02"/>
    <w:rsid w:val="00EC518A"/>
    <w:rsid w:val="00EC5C9A"/>
    <w:rsid w:val="00EE6F97"/>
    <w:rsid w:val="00F65424"/>
    <w:rsid w:val="00F7009A"/>
    <w:rsid w:val="00F73D02"/>
    <w:rsid w:val="00F80204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535D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35D39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99"/>
    <w:qFormat/>
    <w:rsid w:val="00535D39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FontStyle26">
    <w:name w:val="Font Style26"/>
    <w:rsid w:val="003A1F31"/>
    <w:rPr>
      <w:rFonts w:ascii="Times New Roman" w:hAnsi="Times New Roman" w:cs="Times New Roman"/>
      <w:sz w:val="20"/>
      <w:szCs w:val="20"/>
    </w:rPr>
  </w:style>
  <w:style w:type="character" w:customStyle="1" w:styleId="docheader">
    <w:name w:val="doc_header"/>
    <w:rsid w:val="00EB188D"/>
    <w:rPr>
      <w:b/>
      <w:caps/>
      <w:sz w:val="24"/>
      <w:szCs w:val="24"/>
    </w:rPr>
  </w:style>
  <w:style w:type="paragraph" w:customStyle="1" w:styleId="center">
    <w:name w:val="center"/>
    <w:basedOn w:val="a"/>
    <w:rsid w:val="00EB188D"/>
    <w:pPr>
      <w:spacing w:line="276" w:lineRule="auto"/>
      <w:jc w:val="center"/>
    </w:pPr>
    <w:rPr>
      <w:rFonts w:ascii="Times New Roman" w:hAnsi="Times New Roman" w:cs="Times New Roman"/>
      <w:sz w:val="26"/>
      <w:szCs w:val="26"/>
      <w:lang w:val="ru-RU"/>
    </w:rPr>
  </w:style>
  <w:style w:type="paragraph" w:styleId="3">
    <w:name w:val="Body Text 3"/>
    <w:basedOn w:val="a"/>
    <w:link w:val="30"/>
    <w:rsid w:val="008D1EA5"/>
    <w:pPr>
      <w:spacing w:after="120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3 Знак"/>
    <w:basedOn w:val="a0"/>
    <w:link w:val="3"/>
    <w:rsid w:val="008D1EA5"/>
    <w:rPr>
      <w:sz w:val="16"/>
      <w:szCs w:val="16"/>
    </w:rPr>
  </w:style>
  <w:style w:type="paragraph" w:customStyle="1" w:styleId="Heading">
    <w:name w:val="Heading"/>
    <w:rsid w:val="008D1EA5"/>
    <w:pPr>
      <w:spacing w:after="0" w:line="240" w:lineRule="auto"/>
    </w:pPr>
    <w:rPr>
      <w:rFonts w:ascii="Arial" w:hAnsi="Arial"/>
      <w:b/>
      <w:szCs w:val="20"/>
    </w:rPr>
  </w:style>
  <w:style w:type="character" w:customStyle="1" w:styleId="1">
    <w:name w:val="Название объекта1"/>
    <w:basedOn w:val="a0"/>
    <w:rsid w:val="00F802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535D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35D39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99"/>
    <w:qFormat/>
    <w:rsid w:val="00535D39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FontStyle26">
    <w:name w:val="Font Style26"/>
    <w:rsid w:val="003A1F31"/>
    <w:rPr>
      <w:rFonts w:ascii="Times New Roman" w:hAnsi="Times New Roman" w:cs="Times New Roman"/>
      <w:sz w:val="20"/>
      <w:szCs w:val="20"/>
    </w:rPr>
  </w:style>
  <w:style w:type="character" w:customStyle="1" w:styleId="docheader">
    <w:name w:val="doc_header"/>
    <w:rsid w:val="00EB188D"/>
    <w:rPr>
      <w:b/>
      <w:caps/>
      <w:sz w:val="24"/>
      <w:szCs w:val="24"/>
    </w:rPr>
  </w:style>
  <w:style w:type="paragraph" w:customStyle="1" w:styleId="center">
    <w:name w:val="center"/>
    <w:basedOn w:val="a"/>
    <w:rsid w:val="00EB188D"/>
    <w:pPr>
      <w:spacing w:line="276" w:lineRule="auto"/>
      <w:jc w:val="center"/>
    </w:pPr>
    <w:rPr>
      <w:rFonts w:ascii="Times New Roman" w:hAnsi="Times New Roman" w:cs="Times New Roman"/>
      <w:sz w:val="26"/>
      <w:szCs w:val="26"/>
      <w:lang w:val="ru-RU"/>
    </w:rPr>
  </w:style>
  <w:style w:type="paragraph" w:styleId="3">
    <w:name w:val="Body Text 3"/>
    <w:basedOn w:val="a"/>
    <w:link w:val="30"/>
    <w:rsid w:val="008D1EA5"/>
    <w:pPr>
      <w:spacing w:after="120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3 Знак"/>
    <w:basedOn w:val="a0"/>
    <w:link w:val="3"/>
    <w:rsid w:val="008D1EA5"/>
    <w:rPr>
      <w:sz w:val="16"/>
      <w:szCs w:val="16"/>
    </w:rPr>
  </w:style>
  <w:style w:type="paragraph" w:customStyle="1" w:styleId="Heading">
    <w:name w:val="Heading"/>
    <w:rsid w:val="008D1EA5"/>
    <w:pPr>
      <w:spacing w:after="0" w:line="240" w:lineRule="auto"/>
    </w:pPr>
    <w:rPr>
      <w:rFonts w:ascii="Arial" w:hAnsi="Arial"/>
      <w:b/>
      <w:szCs w:val="20"/>
    </w:rPr>
  </w:style>
  <w:style w:type="character" w:customStyle="1" w:styleId="1">
    <w:name w:val="Название объекта1"/>
    <w:basedOn w:val="a0"/>
    <w:rsid w:val="00F80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B11B-B93D-4AF0-BE26-A36FBDEE6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3</cp:revision>
  <cp:lastPrinted>2022-11-01T12:42:00Z</cp:lastPrinted>
  <dcterms:created xsi:type="dcterms:W3CDTF">2023-09-20T11:52:00Z</dcterms:created>
  <dcterms:modified xsi:type="dcterms:W3CDTF">2023-10-06T09:21:00Z</dcterms:modified>
</cp:coreProperties>
</file>