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9592E" w14:textId="2F3FE21F" w:rsidR="003B3D17" w:rsidRDefault="008B6FC3" w:rsidP="008B6FC3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0D29CC6" wp14:editId="6AD525C7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10008–ОТПП/1/1</w:t>
      </w:r>
    </w:p>
    <w:p w14:paraId="55195932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сентября 2023 года.</w:t>
      </w:r>
    </w:p>
    <w:p w14:paraId="55195936" w14:textId="77777777" w:rsidR="003B3D17" w:rsidRDefault="003B3D17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Зорин Иван Алексеевич;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Зорину Алексею Геннадьевичу (17.11.1962 г.р., место рождения: Свердловская область, г. Свердловск; адрес регистрации: Свердловская область, г. Екатеринбург, ул. Куйбышева, д. 8, кв. 8, ИНН 667106348758, СНИЛС 022-073-797 22) в размере 450 000 рублей на основании определения Арбитражного суда Свердловской области от 21.06.2023г. по делу № А60-59446/2021..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519593F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А60-63339/2020.</w:t>
      </w:r>
    </w:p>
    <w:p w14:paraId="55195941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3" w:name="_Hlk38153501"/>
      <w:bookmarkEnd w:id="3"/>
      <w:r>
        <w:t>Арбитражный суд Свердловской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 w14:textId="77777777" w:rsidR="003B3D17" w:rsidRDefault="008B6FC3">
      <w:pPr>
        <w:spacing w:after="120" w:line="264" w:lineRule="auto"/>
        <w:ind w:firstLine="567"/>
      </w:pPr>
      <w:r>
        <w:t>Зорин Иван Алексеевич.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5" w:name="_Hlk37882833"/>
      <w:bookmarkEnd w:id="5"/>
      <w:r>
        <w:rPr>
          <w:lang w:val="en-US"/>
        </w:rPr>
        <w:t>Николаев Владимир Александрович.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Николаев Владимир Александрович.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371C11B2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5519594C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08.09.2023 12:00:00 ⇆ 15.09.2023 12:00:00</w:t>
      </w:r>
      <w:bookmarkStart w:id="6" w:name="_Hlk38027018"/>
      <w:bookmarkStart w:id="7" w:name="_Hlk38153468"/>
      <w:bookmarkEnd w:id="6"/>
      <w:bookmarkEnd w:id="7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сентября 2023 года, время:  07:24:44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Крутицкая Анастасия Алексеевна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ИНН:667115705117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сентября 2023 года, время:  07:24:44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Крутицкая Анастасия Алексеевна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ИНН:667115705117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(Николаев Владимир Александрович) </w:t>
      </w:r>
    </w:p>
    <w:p w14:paraId="5519596C" w14:textId="77777777" w:rsidR="003B3D17" w:rsidRDefault="008B6FC3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Николаев Владимир Александрович</w:t>
      </w:r>
    </w:p>
    <w:p w14:paraId="5519596D" w14:textId="77777777" w:rsidR="003B3D17" w:rsidRDefault="003B3D17">
      <w:pPr>
        <w:pStyle w:val="af6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5974" w14:textId="77777777" w:rsidR="00B73CE4" w:rsidRDefault="00B73CE4">
      <w:r>
        <w:separator/>
      </w:r>
    </w:p>
  </w:endnote>
  <w:endnote w:type="continuationSeparator" w:id="0">
    <w:p w14:paraId="55195975" w14:textId="77777777" w:rsidR="00B73CE4" w:rsidRDefault="00B7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95972" w14:textId="77777777" w:rsidR="00B73CE4" w:rsidRDefault="00B73CE4">
      <w:r>
        <w:separator/>
      </w:r>
    </w:p>
  </w:footnote>
  <w:footnote w:type="continuationSeparator" w:id="0">
    <w:p w14:paraId="55195973" w14:textId="77777777" w:rsidR="00B73CE4" w:rsidRDefault="00B73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95976" w14:textId="77777777" w:rsidR="003B3D17" w:rsidRDefault="008B6FC3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17"/>
    <w:rsid w:val="003B3D17"/>
    <w:rsid w:val="008B6FC3"/>
    <w:rsid w:val="00B73CE4"/>
    <w:rsid w:val="00C7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38</cp:revision>
  <dcterms:created xsi:type="dcterms:W3CDTF">2018-02-15T22:24:00Z</dcterms:created>
  <dcterms:modified xsi:type="dcterms:W3CDTF">2023-04-07T05:43:00Z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