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10006–ОТПП/2/3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сентября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Дебиторская задолженность ООО "САВАТ", ИНН: 5256100356 в размере 3508139,44 руб.  (Исковые требования удовлетворены в полном объеме, Решение Арбитражного суда Нижегородской области, дело№ А43-6610/2018 от 16.04..2019, 02.06.2021 Решением Арбитражного суда Нижегородской области, Дело А43-18300/2020 признано несостоятельным (банкротом))..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315 732.55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А43-33037/2016.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"ДЕМЕТРА +".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07.09.2023 10:00:00 ⇆ 09.09.2023 18:00:00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10006–ОТПП/2/3</w:t>
      </w:r>
      <w:r>
        <w:t xml:space="preserve"> от </w:t>
      </w:r>
      <w:r>
        <w:rPr>
          <w:u w:val="single"/>
        </w:rPr>
        <w:t>«11» сентября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Махнач Наталья Александровна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(ИНН:230800436792)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20:52:36;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13 111.00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07.09.2023 10:00:00 ⇆ 09.09.2023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07.09.2023 20:52:36.900574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Махнач Наталья Александровна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, Краснодарский Край, г. Краснодар, ул. Гаражная, 120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13 111.00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По результатам торгов конкурсный управляющий заключает с победителем торгов договор купли-продажи имущества должника. Победитель торгов обязан подписать указанный договор в течение 5 дней с даты получения предложения конкурсного управляющего о его заключении. Обязательные условия договора купли-продажи имущества должника определяются в соответствии с Законом о банкротстве и другими нормативными правовыми актами.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в течение 30 дней со дня его подписания по следующим банковским реквизитам Должника: р/сч. 40702810529050003206, к/с 30101810200000000824, БИК 042202824, ФИЛИАЛ "НИЖЕГОРОДСКИЙ" АО "АЛЬФА-БАНК".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